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65" w:rsidRPr="00C55285" w:rsidRDefault="00107665" w:rsidP="00107665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C55285">
        <w:rPr>
          <w:rFonts w:ascii="Times New Roman" w:hAnsi="Times New Roman" w:cs="Times New Roman"/>
          <w:b/>
          <w:sz w:val="44"/>
          <w:szCs w:val="44"/>
        </w:rPr>
        <w:t xml:space="preserve">Do </w:t>
      </w:r>
      <w:r w:rsidR="00A11F25" w:rsidRPr="00C55285">
        <w:rPr>
          <w:rFonts w:ascii="Times New Roman" w:hAnsi="Times New Roman" w:cs="Times New Roman"/>
          <w:b/>
          <w:sz w:val="44"/>
          <w:szCs w:val="44"/>
        </w:rPr>
        <w:t>30. 11. 2022</w:t>
      </w:r>
    </w:p>
    <w:p w:rsidR="00107665" w:rsidRPr="00C55285" w:rsidRDefault="00107665" w:rsidP="00107665">
      <w:pPr>
        <w:jc w:val="both"/>
        <w:rPr>
          <w:rFonts w:ascii="Times New Roman" w:eastAsia="Times New Roman" w:hAnsi="Times New Roman" w:cs="Times New Roman"/>
          <w:color w:val="212121"/>
          <w:spacing w:val="15"/>
          <w:sz w:val="44"/>
          <w:szCs w:val="44"/>
          <w:lang w:eastAsia="sk-SK"/>
        </w:rPr>
      </w:pPr>
      <w:r w:rsidRPr="00C55285">
        <w:rPr>
          <w:rFonts w:ascii="Times New Roman" w:eastAsia="Times New Roman" w:hAnsi="Times New Roman" w:cs="Times New Roman"/>
          <w:color w:val="212121"/>
          <w:spacing w:val="15"/>
          <w:sz w:val="44"/>
          <w:szCs w:val="44"/>
          <w:lang w:eastAsia="sk-SK"/>
        </w:rPr>
        <w:t xml:space="preserve">Riaditeľ SŠ </w:t>
      </w:r>
      <w:r w:rsidRPr="00C55285">
        <w:rPr>
          <w:rFonts w:ascii="Times New Roman" w:eastAsia="Times New Roman" w:hAnsi="Times New Roman" w:cs="Times New Roman"/>
          <w:b/>
          <w:color w:val="212121"/>
          <w:spacing w:val="15"/>
          <w:sz w:val="44"/>
          <w:szCs w:val="44"/>
          <w:lang w:eastAsia="sk-SK"/>
        </w:rPr>
        <w:t>zverejní kritériá</w:t>
      </w:r>
      <w:r w:rsidR="00A11F25" w:rsidRPr="00C55285">
        <w:rPr>
          <w:rFonts w:ascii="Times New Roman" w:eastAsia="Times New Roman" w:hAnsi="Times New Roman" w:cs="Times New Roman"/>
          <w:color w:val="212121"/>
          <w:spacing w:val="15"/>
          <w:sz w:val="44"/>
          <w:szCs w:val="44"/>
          <w:lang w:eastAsia="sk-SK"/>
        </w:rPr>
        <w:t xml:space="preserve"> prijatia na všetky odbory.</w:t>
      </w:r>
      <w:r w:rsidRPr="00C55285">
        <w:rPr>
          <w:rFonts w:ascii="Times New Roman" w:eastAsia="Times New Roman" w:hAnsi="Times New Roman" w:cs="Times New Roman"/>
          <w:color w:val="212121"/>
          <w:spacing w:val="15"/>
          <w:sz w:val="44"/>
          <w:szCs w:val="44"/>
          <w:lang w:eastAsia="sk-SK"/>
        </w:rPr>
        <w:t xml:space="preserve"> </w:t>
      </w:r>
      <w:r w:rsidR="00AC40F8" w:rsidRPr="00C55285">
        <w:rPr>
          <w:rFonts w:ascii="Times New Roman" w:eastAsia="Times New Roman" w:hAnsi="Times New Roman" w:cs="Times New Roman"/>
          <w:color w:val="212121"/>
          <w:spacing w:val="15"/>
          <w:sz w:val="44"/>
          <w:szCs w:val="44"/>
          <w:lang w:eastAsia="sk-SK"/>
        </w:rPr>
        <w:t>P</w:t>
      </w:r>
      <w:r w:rsidRPr="00C55285">
        <w:rPr>
          <w:rFonts w:ascii="Times New Roman" w:eastAsia="Times New Roman" w:hAnsi="Times New Roman" w:cs="Times New Roman"/>
          <w:color w:val="212121"/>
          <w:spacing w:val="15"/>
          <w:sz w:val="44"/>
          <w:szCs w:val="44"/>
          <w:lang w:eastAsia="sk-SK"/>
        </w:rPr>
        <w:t>ríslušné</w:t>
      </w:r>
      <w:r w:rsidR="00AC40F8" w:rsidRPr="00C55285">
        <w:rPr>
          <w:rFonts w:ascii="Times New Roman" w:eastAsia="Times New Roman" w:hAnsi="Times New Roman" w:cs="Times New Roman"/>
          <w:color w:val="212121"/>
          <w:spacing w:val="15"/>
          <w:sz w:val="44"/>
          <w:szCs w:val="44"/>
          <w:lang w:eastAsia="sk-SK"/>
        </w:rPr>
        <w:t xml:space="preserve"> ŠVS </w:t>
      </w:r>
      <w:r w:rsidR="00A11F25" w:rsidRPr="00C55285">
        <w:rPr>
          <w:rFonts w:ascii="Times New Roman" w:eastAsia="Times New Roman" w:hAnsi="Times New Roman" w:cs="Times New Roman"/>
          <w:color w:val="212121"/>
          <w:spacing w:val="15"/>
          <w:sz w:val="44"/>
          <w:szCs w:val="44"/>
          <w:lang w:eastAsia="sk-SK"/>
        </w:rPr>
        <w:t xml:space="preserve">(Školské výpočtové stredisko) </w:t>
      </w:r>
      <w:r w:rsidRPr="00C55285">
        <w:rPr>
          <w:rFonts w:ascii="Times New Roman" w:eastAsia="Times New Roman" w:hAnsi="Times New Roman" w:cs="Times New Roman"/>
          <w:color w:val="212121"/>
          <w:spacing w:val="15"/>
          <w:sz w:val="44"/>
          <w:szCs w:val="44"/>
          <w:lang w:eastAsia="sk-SK"/>
        </w:rPr>
        <w:t>tieto kritériá zverejnia aj na web stránkach ŠVS za celé Slovensko.</w:t>
      </w:r>
    </w:p>
    <w:p w:rsidR="00C55285" w:rsidRPr="00C55285" w:rsidRDefault="00C55285" w:rsidP="00107665">
      <w:pPr>
        <w:jc w:val="both"/>
        <w:rPr>
          <w:rFonts w:ascii="Times New Roman" w:eastAsia="Times New Roman" w:hAnsi="Times New Roman" w:cs="Times New Roman"/>
          <w:color w:val="212121"/>
          <w:spacing w:val="15"/>
          <w:sz w:val="44"/>
          <w:szCs w:val="44"/>
          <w:lang w:eastAsia="sk-SK"/>
        </w:rPr>
      </w:pPr>
    </w:p>
    <w:p w:rsidR="00107665" w:rsidRPr="00C55285" w:rsidRDefault="00107665" w:rsidP="00107665">
      <w:pPr>
        <w:jc w:val="both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C55285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Do </w:t>
      </w:r>
      <w:r w:rsidR="00A11F25" w:rsidRPr="00C55285">
        <w:rPr>
          <w:rFonts w:ascii="Times New Roman" w:hAnsi="Times New Roman" w:cs="Times New Roman"/>
          <w:b/>
          <w:color w:val="FF0000"/>
          <w:sz w:val="44"/>
          <w:szCs w:val="44"/>
        </w:rPr>
        <w:t>20. 3. 2023</w:t>
      </w:r>
    </w:p>
    <w:p w:rsidR="00A11F25" w:rsidRPr="00C55285" w:rsidRDefault="00107665" w:rsidP="00107665">
      <w:pPr>
        <w:spacing w:line="270" w:lineRule="atLeast"/>
        <w:jc w:val="both"/>
        <w:rPr>
          <w:rFonts w:ascii="Times New Roman" w:eastAsia="Times New Roman" w:hAnsi="Times New Roman" w:cs="Times New Roman"/>
          <w:color w:val="FF0000"/>
          <w:spacing w:val="15"/>
          <w:sz w:val="44"/>
          <w:szCs w:val="44"/>
          <w:lang w:eastAsia="sk-SK"/>
        </w:rPr>
      </w:pPr>
      <w:r w:rsidRPr="00C55285">
        <w:rPr>
          <w:rFonts w:ascii="Times New Roman" w:eastAsia="Times New Roman" w:hAnsi="Times New Roman" w:cs="Times New Roman"/>
          <w:b/>
          <w:color w:val="FF0000"/>
          <w:spacing w:val="15"/>
          <w:sz w:val="44"/>
          <w:szCs w:val="44"/>
          <w:lang w:eastAsia="sk-SK"/>
        </w:rPr>
        <w:t>Zákonný zástupca</w:t>
      </w:r>
      <w:r w:rsidRPr="00C55285">
        <w:rPr>
          <w:rFonts w:ascii="Times New Roman" w:eastAsia="Times New Roman" w:hAnsi="Times New Roman" w:cs="Times New Roman"/>
          <w:color w:val="FF0000"/>
          <w:spacing w:val="15"/>
          <w:sz w:val="44"/>
          <w:szCs w:val="44"/>
          <w:lang w:eastAsia="sk-SK"/>
        </w:rPr>
        <w:t xml:space="preserve"> žiaka </w:t>
      </w:r>
      <w:r w:rsidR="00A11F25" w:rsidRPr="00C55285">
        <w:rPr>
          <w:rFonts w:ascii="Times New Roman" w:eastAsia="Times New Roman" w:hAnsi="Times New Roman" w:cs="Times New Roman"/>
          <w:b/>
          <w:color w:val="FF0000"/>
          <w:spacing w:val="15"/>
          <w:sz w:val="44"/>
          <w:szCs w:val="44"/>
          <w:lang w:eastAsia="sk-SK"/>
        </w:rPr>
        <w:t>podáva elektronickú prihlášku riaditeľovi S</w:t>
      </w:r>
      <w:r w:rsidRPr="00C55285">
        <w:rPr>
          <w:rFonts w:ascii="Times New Roman" w:eastAsia="Times New Roman" w:hAnsi="Times New Roman" w:cs="Times New Roman"/>
          <w:b/>
          <w:color w:val="FF0000"/>
          <w:spacing w:val="15"/>
          <w:sz w:val="44"/>
          <w:szCs w:val="44"/>
          <w:lang w:eastAsia="sk-SK"/>
        </w:rPr>
        <w:t>Š</w:t>
      </w:r>
      <w:r w:rsidRPr="00C55285">
        <w:rPr>
          <w:rFonts w:ascii="Times New Roman" w:eastAsia="Times New Roman" w:hAnsi="Times New Roman" w:cs="Times New Roman"/>
          <w:color w:val="FF0000"/>
          <w:spacing w:val="15"/>
          <w:sz w:val="44"/>
          <w:szCs w:val="44"/>
          <w:lang w:eastAsia="sk-SK"/>
        </w:rPr>
        <w:t xml:space="preserve"> </w:t>
      </w:r>
    </w:p>
    <w:p w:rsidR="00C55285" w:rsidRPr="00C55285" w:rsidRDefault="00C55285" w:rsidP="00107665">
      <w:pPr>
        <w:spacing w:line="270" w:lineRule="atLeast"/>
        <w:jc w:val="both"/>
        <w:rPr>
          <w:rFonts w:ascii="Times New Roman" w:eastAsia="Times New Roman" w:hAnsi="Times New Roman" w:cs="Times New Roman"/>
          <w:color w:val="FF0000"/>
          <w:spacing w:val="15"/>
          <w:sz w:val="44"/>
          <w:szCs w:val="44"/>
          <w:lang w:eastAsia="sk-SK"/>
        </w:rPr>
      </w:pPr>
    </w:p>
    <w:p w:rsidR="001D3692" w:rsidRPr="00C55285" w:rsidRDefault="00A11F25" w:rsidP="00107665">
      <w:pPr>
        <w:spacing w:line="270" w:lineRule="atLeast"/>
        <w:jc w:val="both"/>
        <w:rPr>
          <w:rFonts w:ascii="Times New Roman" w:eastAsia="Times New Roman" w:hAnsi="Times New Roman" w:cs="Times New Roman"/>
          <w:b/>
          <w:color w:val="00B050"/>
          <w:spacing w:val="15"/>
          <w:sz w:val="44"/>
          <w:szCs w:val="44"/>
          <w:lang w:eastAsia="sk-SK"/>
        </w:rPr>
      </w:pPr>
      <w:r w:rsidRPr="00C55285">
        <w:rPr>
          <w:rFonts w:ascii="Times New Roman" w:eastAsia="Times New Roman" w:hAnsi="Times New Roman" w:cs="Times New Roman"/>
          <w:b/>
          <w:color w:val="00B050"/>
          <w:spacing w:val="15"/>
          <w:sz w:val="44"/>
          <w:szCs w:val="44"/>
          <w:lang w:eastAsia="sk-SK"/>
        </w:rPr>
        <w:t>21. 3. – 14. 4. 2023</w:t>
      </w:r>
    </w:p>
    <w:p w:rsidR="00137FF7" w:rsidRPr="00C55285" w:rsidRDefault="00A11F25" w:rsidP="00137FF7">
      <w:pPr>
        <w:spacing w:line="270" w:lineRule="atLeast"/>
        <w:jc w:val="both"/>
        <w:rPr>
          <w:rFonts w:ascii="Times New Roman" w:eastAsia="Times New Roman" w:hAnsi="Times New Roman" w:cs="Times New Roman"/>
          <w:b/>
          <w:color w:val="00B050"/>
          <w:spacing w:val="15"/>
          <w:sz w:val="44"/>
          <w:szCs w:val="44"/>
          <w:lang w:eastAsia="sk-SK"/>
        </w:rPr>
      </w:pPr>
      <w:r w:rsidRPr="00C55285">
        <w:rPr>
          <w:rFonts w:ascii="Times New Roman" w:eastAsia="Times New Roman" w:hAnsi="Times New Roman" w:cs="Times New Roman"/>
          <w:b/>
          <w:color w:val="00B050"/>
          <w:spacing w:val="15"/>
          <w:sz w:val="44"/>
          <w:szCs w:val="44"/>
          <w:lang w:eastAsia="sk-SK"/>
        </w:rPr>
        <w:t xml:space="preserve">Overenie športového výkonu – prvý fáza talentových skúšok na </w:t>
      </w:r>
      <w:r w:rsidR="00137FF7" w:rsidRPr="00C55285">
        <w:rPr>
          <w:rFonts w:ascii="Times New Roman" w:eastAsia="Times New Roman" w:hAnsi="Times New Roman" w:cs="Times New Roman"/>
          <w:b/>
          <w:color w:val="00B050"/>
          <w:spacing w:val="15"/>
          <w:sz w:val="44"/>
          <w:szCs w:val="44"/>
          <w:lang w:eastAsia="sk-SK"/>
        </w:rPr>
        <w:t>S</w:t>
      </w:r>
      <w:r w:rsidRPr="00C55285">
        <w:rPr>
          <w:rFonts w:ascii="Times New Roman" w:eastAsia="Times New Roman" w:hAnsi="Times New Roman" w:cs="Times New Roman"/>
          <w:b/>
          <w:color w:val="00B050"/>
          <w:spacing w:val="15"/>
          <w:sz w:val="44"/>
          <w:szCs w:val="44"/>
          <w:lang w:eastAsia="sk-SK"/>
        </w:rPr>
        <w:t>tredných športových školách</w:t>
      </w:r>
    </w:p>
    <w:p w:rsidR="00C55285" w:rsidRPr="00C55285" w:rsidRDefault="00C55285" w:rsidP="00137FF7">
      <w:pPr>
        <w:spacing w:line="270" w:lineRule="atLeast"/>
        <w:jc w:val="both"/>
        <w:rPr>
          <w:rFonts w:ascii="Times New Roman" w:eastAsia="Times New Roman" w:hAnsi="Times New Roman" w:cs="Times New Roman"/>
          <w:b/>
          <w:color w:val="00B050"/>
          <w:spacing w:val="15"/>
          <w:sz w:val="44"/>
          <w:szCs w:val="44"/>
          <w:lang w:eastAsia="sk-SK"/>
        </w:rPr>
      </w:pPr>
    </w:p>
    <w:p w:rsidR="001D3692" w:rsidRPr="00C55285" w:rsidRDefault="00A11F25" w:rsidP="00865286">
      <w:pPr>
        <w:jc w:val="both"/>
        <w:rPr>
          <w:rFonts w:ascii="Times New Roman" w:eastAsia="Times New Roman" w:hAnsi="Times New Roman" w:cs="Times New Roman"/>
          <w:b/>
          <w:bCs/>
          <w:color w:val="0070C0"/>
          <w:spacing w:val="15"/>
          <w:sz w:val="44"/>
          <w:szCs w:val="44"/>
          <w:lang w:eastAsia="sk-SK"/>
        </w:rPr>
      </w:pPr>
      <w:r w:rsidRPr="00C55285">
        <w:rPr>
          <w:rFonts w:ascii="Times New Roman" w:eastAsia="Times New Roman" w:hAnsi="Times New Roman" w:cs="Times New Roman"/>
          <w:b/>
          <w:bCs/>
          <w:color w:val="0070C0"/>
          <w:spacing w:val="15"/>
          <w:sz w:val="44"/>
          <w:szCs w:val="44"/>
          <w:lang w:eastAsia="sk-SK"/>
        </w:rPr>
        <w:t>22. 3. a 23. 3. 2023 – Testovanie 9</w:t>
      </w:r>
    </w:p>
    <w:p w:rsidR="00C55285" w:rsidRPr="00C55285" w:rsidRDefault="00C55285" w:rsidP="00865286">
      <w:pPr>
        <w:jc w:val="both"/>
        <w:rPr>
          <w:rFonts w:ascii="Times New Roman" w:eastAsia="Times New Roman" w:hAnsi="Times New Roman" w:cs="Times New Roman"/>
          <w:b/>
          <w:bCs/>
          <w:color w:val="0070C0"/>
          <w:spacing w:val="15"/>
          <w:sz w:val="44"/>
          <w:szCs w:val="44"/>
          <w:lang w:eastAsia="sk-SK"/>
        </w:rPr>
      </w:pPr>
    </w:p>
    <w:p w:rsidR="00EE2105" w:rsidRPr="00C55285" w:rsidRDefault="00A11F25" w:rsidP="00107665">
      <w:pPr>
        <w:jc w:val="both"/>
        <w:rPr>
          <w:rFonts w:ascii="Times New Roman" w:eastAsia="Times New Roman" w:hAnsi="Times New Roman" w:cs="Times New Roman"/>
          <w:b/>
          <w:bCs/>
          <w:color w:val="0070C0"/>
          <w:spacing w:val="15"/>
          <w:sz w:val="44"/>
          <w:szCs w:val="44"/>
          <w:lang w:eastAsia="sk-SK"/>
        </w:rPr>
      </w:pPr>
      <w:r w:rsidRPr="00C55285">
        <w:rPr>
          <w:rFonts w:ascii="Times New Roman" w:eastAsia="Times New Roman" w:hAnsi="Times New Roman" w:cs="Times New Roman"/>
          <w:b/>
          <w:bCs/>
          <w:color w:val="0070C0"/>
          <w:spacing w:val="15"/>
          <w:sz w:val="44"/>
          <w:szCs w:val="44"/>
          <w:lang w:eastAsia="sk-SK"/>
        </w:rPr>
        <w:t>4.4 a 5. 4. 2023 – Testovanie 9 – náhradný termín</w:t>
      </w:r>
    </w:p>
    <w:p w:rsidR="00C55285" w:rsidRPr="00C55285" w:rsidRDefault="00C55285" w:rsidP="00107665">
      <w:pPr>
        <w:jc w:val="both"/>
        <w:rPr>
          <w:rFonts w:ascii="Times New Roman" w:eastAsia="Times New Roman" w:hAnsi="Times New Roman" w:cs="Times New Roman"/>
          <w:b/>
          <w:bCs/>
          <w:color w:val="0070C0"/>
          <w:spacing w:val="15"/>
          <w:sz w:val="44"/>
          <w:szCs w:val="44"/>
          <w:lang w:eastAsia="sk-SK"/>
        </w:rPr>
      </w:pPr>
    </w:p>
    <w:p w:rsidR="00C55285" w:rsidRDefault="00C55285" w:rsidP="00107665">
      <w:pPr>
        <w:jc w:val="both"/>
        <w:rPr>
          <w:rFonts w:ascii="Times New Roman" w:eastAsia="Times New Roman" w:hAnsi="Times New Roman" w:cs="Times New Roman"/>
          <w:b/>
          <w:bCs/>
          <w:color w:val="00B050"/>
          <w:spacing w:val="15"/>
          <w:sz w:val="44"/>
          <w:szCs w:val="44"/>
          <w:lang w:eastAsia="sk-SK"/>
        </w:rPr>
      </w:pPr>
    </w:p>
    <w:p w:rsidR="000E6986" w:rsidRPr="00C55285" w:rsidRDefault="00A11F25" w:rsidP="00107665">
      <w:pPr>
        <w:jc w:val="both"/>
        <w:rPr>
          <w:rFonts w:ascii="Times New Roman" w:eastAsia="Times New Roman" w:hAnsi="Times New Roman" w:cs="Times New Roman"/>
          <w:b/>
          <w:bCs/>
          <w:color w:val="00B050"/>
          <w:spacing w:val="15"/>
          <w:sz w:val="44"/>
          <w:szCs w:val="44"/>
          <w:lang w:eastAsia="sk-SK"/>
        </w:rPr>
      </w:pPr>
      <w:r w:rsidRPr="00C55285">
        <w:rPr>
          <w:rFonts w:ascii="Times New Roman" w:eastAsia="Times New Roman" w:hAnsi="Times New Roman" w:cs="Times New Roman"/>
          <w:b/>
          <w:bCs/>
          <w:color w:val="00B050"/>
          <w:spacing w:val="15"/>
          <w:sz w:val="44"/>
          <w:szCs w:val="44"/>
          <w:lang w:eastAsia="sk-SK"/>
        </w:rPr>
        <w:lastRenderedPageBreak/>
        <w:t>28. 4 – 3. 5. 2023</w:t>
      </w:r>
    </w:p>
    <w:p w:rsidR="001D3692" w:rsidRPr="00C55285" w:rsidRDefault="000E6986" w:rsidP="00107665">
      <w:pPr>
        <w:jc w:val="both"/>
        <w:rPr>
          <w:rFonts w:ascii="Times New Roman" w:eastAsia="Times New Roman" w:hAnsi="Times New Roman" w:cs="Times New Roman"/>
          <w:bCs/>
          <w:color w:val="00B050"/>
          <w:spacing w:val="15"/>
          <w:sz w:val="44"/>
          <w:szCs w:val="44"/>
          <w:lang w:eastAsia="sk-SK"/>
        </w:rPr>
      </w:pPr>
      <w:r w:rsidRPr="00C55285">
        <w:rPr>
          <w:rFonts w:ascii="Times New Roman" w:eastAsia="Times New Roman" w:hAnsi="Times New Roman" w:cs="Times New Roman"/>
          <w:bCs/>
          <w:color w:val="00B050"/>
          <w:spacing w:val="15"/>
          <w:sz w:val="44"/>
          <w:szCs w:val="44"/>
          <w:lang w:eastAsia="sk-SK"/>
        </w:rPr>
        <w:t>Termín v ktorom sa koná</w:t>
      </w:r>
      <w:r w:rsidRPr="00C55285">
        <w:rPr>
          <w:rFonts w:ascii="Times New Roman" w:eastAsia="Times New Roman" w:hAnsi="Times New Roman" w:cs="Times New Roman"/>
          <w:b/>
          <w:bCs/>
          <w:color w:val="00B050"/>
          <w:spacing w:val="15"/>
          <w:sz w:val="44"/>
          <w:szCs w:val="44"/>
          <w:lang w:eastAsia="sk-SK"/>
        </w:rPr>
        <w:t xml:space="preserve"> 1. kolo 1. termín </w:t>
      </w:r>
      <w:r w:rsidR="00A11F25" w:rsidRPr="00C55285">
        <w:rPr>
          <w:rFonts w:ascii="Times New Roman" w:eastAsia="Times New Roman" w:hAnsi="Times New Roman" w:cs="Times New Roman"/>
          <w:b/>
          <w:bCs/>
          <w:color w:val="00B050"/>
          <w:spacing w:val="15"/>
          <w:sz w:val="44"/>
          <w:szCs w:val="44"/>
          <w:lang w:eastAsia="sk-SK"/>
        </w:rPr>
        <w:t xml:space="preserve">talentových </w:t>
      </w:r>
      <w:r w:rsidRPr="00C55285">
        <w:rPr>
          <w:rFonts w:ascii="Times New Roman" w:eastAsia="Times New Roman" w:hAnsi="Times New Roman" w:cs="Times New Roman"/>
          <w:b/>
          <w:bCs/>
          <w:color w:val="00B050"/>
          <w:spacing w:val="15"/>
          <w:sz w:val="44"/>
          <w:szCs w:val="44"/>
          <w:lang w:eastAsia="sk-SK"/>
        </w:rPr>
        <w:t xml:space="preserve">prijímacích skúšok </w:t>
      </w:r>
      <w:r w:rsidR="00A11F25" w:rsidRPr="00C55285">
        <w:rPr>
          <w:rFonts w:ascii="Times New Roman" w:eastAsia="Times New Roman" w:hAnsi="Times New Roman" w:cs="Times New Roman"/>
          <w:bCs/>
          <w:color w:val="00B050"/>
          <w:spacing w:val="15"/>
          <w:sz w:val="44"/>
          <w:szCs w:val="44"/>
          <w:lang w:eastAsia="sk-SK"/>
        </w:rPr>
        <w:t xml:space="preserve">a overenie zdravotnej spôsobilosti </w:t>
      </w:r>
      <w:r w:rsidR="00137FF7" w:rsidRPr="00C55285">
        <w:rPr>
          <w:rFonts w:ascii="Times New Roman" w:eastAsia="Times New Roman" w:hAnsi="Times New Roman" w:cs="Times New Roman"/>
          <w:bCs/>
          <w:color w:val="00B050"/>
          <w:spacing w:val="15"/>
          <w:sz w:val="44"/>
          <w:szCs w:val="44"/>
          <w:lang w:eastAsia="sk-SK"/>
        </w:rPr>
        <w:t>pre Stredné športové školy (2. fáza)</w:t>
      </w:r>
    </w:p>
    <w:p w:rsidR="00C55285" w:rsidRPr="00C55285" w:rsidRDefault="00C55285" w:rsidP="00107665">
      <w:pPr>
        <w:jc w:val="both"/>
        <w:rPr>
          <w:rFonts w:ascii="Times New Roman" w:hAnsi="Times New Roman" w:cs="Times New Roman"/>
          <w:b/>
          <w:color w:val="00B050"/>
          <w:sz w:val="44"/>
          <w:szCs w:val="44"/>
        </w:rPr>
      </w:pPr>
    </w:p>
    <w:p w:rsidR="001D3692" w:rsidRPr="00C55285" w:rsidRDefault="00137FF7" w:rsidP="00107665">
      <w:pPr>
        <w:jc w:val="both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C55285">
        <w:rPr>
          <w:rFonts w:ascii="Times New Roman" w:hAnsi="Times New Roman" w:cs="Times New Roman"/>
          <w:b/>
          <w:color w:val="00B050"/>
          <w:sz w:val="44"/>
          <w:szCs w:val="44"/>
        </w:rPr>
        <w:t>4. 5. – 5. 5. 2023</w:t>
      </w:r>
    </w:p>
    <w:p w:rsidR="00137FF7" w:rsidRPr="00C55285" w:rsidRDefault="00137FF7" w:rsidP="00107665">
      <w:pPr>
        <w:jc w:val="both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C55285">
        <w:rPr>
          <w:rFonts w:ascii="Times New Roman" w:hAnsi="Times New Roman" w:cs="Times New Roman"/>
          <w:color w:val="00B050"/>
          <w:sz w:val="44"/>
          <w:szCs w:val="44"/>
        </w:rPr>
        <w:t>Termín, v ktorom sa koná</w:t>
      </w:r>
      <w:r w:rsidRPr="00C55285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1. kolo 1. termín prijímacích skúšok (vrátane 8</w:t>
      </w:r>
      <w:r w:rsidR="00C55285">
        <w:rPr>
          <w:rFonts w:ascii="Times New Roman" w:hAnsi="Times New Roman" w:cs="Times New Roman"/>
          <w:b/>
          <w:color w:val="00B050"/>
          <w:sz w:val="44"/>
          <w:szCs w:val="44"/>
        </w:rPr>
        <w:t>r.</w:t>
      </w:r>
      <w:r w:rsidRPr="00C55285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gymnázií)</w:t>
      </w:r>
    </w:p>
    <w:p w:rsidR="00137FF7" w:rsidRPr="00C55285" w:rsidRDefault="00137FF7" w:rsidP="00107665">
      <w:pPr>
        <w:jc w:val="both"/>
        <w:rPr>
          <w:rFonts w:ascii="Times New Roman" w:hAnsi="Times New Roman" w:cs="Times New Roman"/>
          <w:b/>
          <w:color w:val="00B050"/>
          <w:sz w:val="44"/>
          <w:szCs w:val="44"/>
        </w:rPr>
      </w:pPr>
    </w:p>
    <w:p w:rsidR="00137FF7" w:rsidRPr="00C55285" w:rsidRDefault="00137FF7" w:rsidP="00107665">
      <w:pPr>
        <w:jc w:val="both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C55285">
        <w:rPr>
          <w:rFonts w:ascii="Times New Roman" w:hAnsi="Times New Roman" w:cs="Times New Roman"/>
          <w:b/>
          <w:color w:val="00B050"/>
          <w:sz w:val="44"/>
          <w:szCs w:val="44"/>
        </w:rPr>
        <w:t>9. 5. – 10. 5. 2023</w:t>
      </w:r>
    </w:p>
    <w:p w:rsidR="00137FF7" w:rsidRPr="00C55285" w:rsidRDefault="00137FF7" w:rsidP="00137FF7">
      <w:pPr>
        <w:jc w:val="both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C55285">
        <w:rPr>
          <w:rFonts w:ascii="Times New Roman" w:hAnsi="Times New Roman" w:cs="Times New Roman"/>
          <w:color w:val="00B050"/>
          <w:sz w:val="44"/>
          <w:szCs w:val="44"/>
        </w:rPr>
        <w:t>Termín, v ktorom sa koná</w:t>
      </w:r>
      <w:r w:rsidRPr="00C55285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1. kolo 2. termín prijímacích skúšok (vrátane 8-ročných gymnázií)</w:t>
      </w:r>
    </w:p>
    <w:p w:rsidR="00137FF7" w:rsidRPr="00C55285" w:rsidRDefault="00137FF7" w:rsidP="00107665">
      <w:pPr>
        <w:jc w:val="both"/>
        <w:rPr>
          <w:rFonts w:ascii="Times New Roman" w:hAnsi="Times New Roman" w:cs="Times New Roman"/>
          <w:b/>
          <w:color w:val="00B050"/>
          <w:sz w:val="44"/>
          <w:szCs w:val="44"/>
        </w:rPr>
      </w:pPr>
    </w:p>
    <w:p w:rsidR="00137FF7" w:rsidRPr="00C55285" w:rsidRDefault="00137FF7" w:rsidP="00107665">
      <w:pPr>
        <w:jc w:val="both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C55285">
        <w:rPr>
          <w:rFonts w:ascii="Times New Roman" w:hAnsi="Times New Roman" w:cs="Times New Roman"/>
          <w:b/>
          <w:color w:val="00B050"/>
          <w:sz w:val="44"/>
          <w:szCs w:val="44"/>
        </w:rPr>
        <w:t>11. 5. – 15. 5. 2023</w:t>
      </w:r>
    </w:p>
    <w:p w:rsidR="00137FF7" w:rsidRPr="00C55285" w:rsidRDefault="00137FF7" w:rsidP="00137FF7">
      <w:pPr>
        <w:jc w:val="both"/>
        <w:rPr>
          <w:rFonts w:ascii="Times New Roman" w:eastAsia="Times New Roman" w:hAnsi="Times New Roman" w:cs="Times New Roman"/>
          <w:bCs/>
          <w:color w:val="00B050"/>
          <w:spacing w:val="15"/>
          <w:sz w:val="44"/>
          <w:szCs w:val="44"/>
          <w:lang w:eastAsia="sk-SK"/>
        </w:rPr>
      </w:pPr>
      <w:r w:rsidRPr="00C55285">
        <w:rPr>
          <w:rFonts w:ascii="Times New Roman" w:eastAsia="Times New Roman" w:hAnsi="Times New Roman" w:cs="Times New Roman"/>
          <w:bCs/>
          <w:color w:val="00B050"/>
          <w:spacing w:val="15"/>
          <w:sz w:val="44"/>
          <w:szCs w:val="44"/>
          <w:lang w:eastAsia="sk-SK"/>
        </w:rPr>
        <w:t>Termín v ktorom sa koná</w:t>
      </w:r>
      <w:r w:rsidRPr="00C55285">
        <w:rPr>
          <w:rFonts w:ascii="Times New Roman" w:eastAsia="Times New Roman" w:hAnsi="Times New Roman" w:cs="Times New Roman"/>
          <w:b/>
          <w:bCs/>
          <w:color w:val="00B050"/>
          <w:spacing w:val="15"/>
          <w:sz w:val="44"/>
          <w:szCs w:val="44"/>
          <w:lang w:eastAsia="sk-SK"/>
        </w:rPr>
        <w:t xml:space="preserve"> 1. kolo 2. termín talentových prijímacích skúšok </w:t>
      </w:r>
      <w:r w:rsidRPr="00C55285">
        <w:rPr>
          <w:rFonts w:ascii="Times New Roman" w:eastAsia="Times New Roman" w:hAnsi="Times New Roman" w:cs="Times New Roman"/>
          <w:bCs/>
          <w:color w:val="00B050"/>
          <w:spacing w:val="15"/>
          <w:sz w:val="44"/>
          <w:szCs w:val="44"/>
          <w:lang w:eastAsia="sk-SK"/>
        </w:rPr>
        <w:t>a overenie zdravotnej spôsobilosti pre Stredné športové školy (2. fáza)</w:t>
      </w:r>
    </w:p>
    <w:p w:rsidR="00137FF7" w:rsidRPr="00C55285" w:rsidRDefault="00137FF7" w:rsidP="00107665">
      <w:pPr>
        <w:jc w:val="both"/>
        <w:rPr>
          <w:rFonts w:ascii="Times New Roman" w:hAnsi="Times New Roman" w:cs="Times New Roman"/>
          <w:b/>
          <w:color w:val="00B050"/>
          <w:sz w:val="44"/>
          <w:szCs w:val="44"/>
        </w:rPr>
      </w:pPr>
    </w:p>
    <w:p w:rsidR="00137FF7" w:rsidRPr="00C55285" w:rsidRDefault="00137FF7" w:rsidP="00107665">
      <w:pPr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C55285">
        <w:rPr>
          <w:rFonts w:ascii="Times New Roman" w:hAnsi="Times New Roman" w:cs="Times New Roman"/>
          <w:b/>
          <w:color w:val="000000" w:themeColor="text1"/>
          <w:sz w:val="44"/>
          <w:szCs w:val="44"/>
        </w:rPr>
        <w:lastRenderedPageBreak/>
        <w:t>Od 16. 5. 2023</w:t>
      </w:r>
    </w:p>
    <w:p w:rsidR="00137FF7" w:rsidRPr="00C55285" w:rsidRDefault="00137FF7" w:rsidP="00107665">
      <w:pPr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C55285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Odvolacie konanie </w:t>
      </w:r>
      <w:r w:rsidRPr="00C55285">
        <w:rPr>
          <w:rFonts w:ascii="Times New Roman" w:hAnsi="Times New Roman" w:cs="Times New Roman"/>
          <w:color w:val="000000" w:themeColor="text1"/>
          <w:sz w:val="44"/>
          <w:szCs w:val="44"/>
        </w:rPr>
        <w:t>po 1. kole prijímacích skúšok (aj talentové odbory)</w:t>
      </w:r>
    </w:p>
    <w:p w:rsidR="00137FF7" w:rsidRPr="00C55285" w:rsidRDefault="00137FF7" w:rsidP="00107665">
      <w:pPr>
        <w:jc w:val="both"/>
        <w:rPr>
          <w:rFonts w:ascii="Times New Roman" w:hAnsi="Times New Roman" w:cs="Times New Roman"/>
          <w:b/>
          <w:color w:val="00B050"/>
          <w:sz w:val="44"/>
          <w:szCs w:val="44"/>
        </w:rPr>
      </w:pPr>
    </w:p>
    <w:p w:rsidR="00137FF7" w:rsidRPr="00C55285" w:rsidRDefault="00137FF7" w:rsidP="00107665">
      <w:pPr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C55285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19. 5. 2023</w:t>
      </w:r>
    </w:p>
    <w:p w:rsidR="00137FF7" w:rsidRPr="00C55285" w:rsidRDefault="00137FF7" w:rsidP="00107665">
      <w:pPr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C55285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SŠ zverejnia zoznam uchádzačov </w:t>
      </w:r>
      <w:r w:rsidRPr="00C55285">
        <w:rPr>
          <w:rFonts w:ascii="Times New Roman" w:hAnsi="Times New Roman" w:cs="Times New Roman"/>
          <w:color w:val="000000" w:themeColor="text1"/>
          <w:sz w:val="44"/>
          <w:szCs w:val="44"/>
        </w:rPr>
        <w:t>podľa výsled</w:t>
      </w:r>
      <w:r w:rsidR="003F0AD0" w:rsidRPr="00C55285">
        <w:rPr>
          <w:rFonts w:ascii="Times New Roman" w:hAnsi="Times New Roman" w:cs="Times New Roman"/>
          <w:color w:val="000000" w:themeColor="text1"/>
          <w:sz w:val="44"/>
          <w:szCs w:val="44"/>
        </w:rPr>
        <w:t>k</w:t>
      </w:r>
      <w:r w:rsidRPr="00C55285">
        <w:rPr>
          <w:rFonts w:ascii="Times New Roman" w:hAnsi="Times New Roman" w:cs="Times New Roman"/>
          <w:color w:val="000000" w:themeColor="text1"/>
          <w:sz w:val="44"/>
          <w:szCs w:val="44"/>
        </w:rPr>
        <w:t>ov prijímacieho konania</w:t>
      </w:r>
    </w:p>
    <w:p w:rsidR="00137FF7" w:rsidRPr="00C55285" w:rsidRDefault="00137FF7" w:rsidP="00107665">
      <w:pPr>
        <w:jc w:val="both"/>
        <w:rPr>
          <w:rFonts w:ascii="Times New Roman" w:hAnsi="Times New Roman" w:cs="Times New Roman"/>
          <w:b/>
          <w:color w:val="00B050"/>
          <w:sz w:val="44"/>
          <w:szCs w:val="44"/>
        </w:rPr>
      </w:pPr>
    </w:p>
    <w:p w:rsidR="00AC40F8" w:rsidRPr="00C55285" w:rsidRDefault="00AC40F8" w:rsidP="00107665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44"/>
          <w:szCs w:val="44"/>
          <w:lang w:eastAsia="sk-SK"/>
        </w:rPr>
      </w:pPr>
      <w:r w:rsidRPr="00C55285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44"/>
          <w:szCs w:val="44"/>
          <w:lang w:eastAsia="sk-SK"/>
        </w:rPr>
        <w:t xml:space="preserve">Do </w:t>
      </w:r>
      <w:r w:rsidR="008C2B80" w:rsidRPr="00C55285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44"/>
          <w:szCs w:val="44"/>
          <w:lang w:eastAsia="sk-SK"/>
        </w:rPr>
        <w:t>6.6.20</w:t>
      </w:r>
      <w:r w:rsidR="001D3692" w:rsidRPr="00C55285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44"/>
          <w:szCs w:val="44"/>
          <w:lang w:eastAsia="sk-SK"/>
        </w:rPr>
        <w:t>2</w:t>
      </w:r>
      <w:r w:rsidR="00137FF7" w:rsidRPr="00C55285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44"/>
          <w:szCs w:val="44"/>
          <w:lang w:eastAsia="sk-SK"/>
        </w:rPr>
        <w:t>3</w:t>
      </w:r>
    </w:p>
    <w:p w:rsidR="00AC40F8" w:rsidRPr="00C55285" w:rsidRDefault="00AC40F8" w:rsidP="00107665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44"/>
          <w:szCs w:val="44"/>
          <w:lang w:eastAsia="sk-SK"/>
        </w:rPr>
      </w:pPr>
      <w:r w:rsidRPr="00C55285">
        <w:rPr>
          <w:rFonts w:ascii="Times New Roman" w:eastAsia="Times New Roman" w:hAnsi="Times New Roman" w:cs="Times New Roman"/>
          <w:bCs/>
          <w:color w:val="000000" w:themeColor="text1"/>
          <w:spacing w:val="15"/>
          <w:sz w:val="44"/>
          <w:szCs w:val="44"/>
          <w:lang w:eastAsia="sk-SK"/>
        </w:rPr>
        <w:t>SŠ zverejní</w:t>
      </w:r>
      <w:r w:rsidRPr="00C55285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44"/>
          <w:szCs w:val="44"/>
          <w:lang w:eastAsia="sk-SK"/>
        </w:rPr>
        <w:t xml:space="preserve"> termín </w:t>
      </w:r>
      <w:r w:rsidRPr="00C55285">
        <w:rPr>
          <w:rFonts w:ascii="Times New Roman" w:eastAsia="Times New Roman" w:hAnsi="Times New Roman" w:cs="Times New Roman"/>
          <w:bCs/>
          <w:color w:val="000000" w:themeColor="text1"/>
          <w:spacing w:val="15"/>
          <w:sz w:val="44"/>
          <w:szCs w:val="44"/>
          <w:lang w:eastAsia="sk-SK"/>
        </w:rPr>
        <w:t>konania</w:t>
      </w:r>
      <w:r w:rsidRPr="00C55285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44"/>
          <w:szCs w:val="44"/>
          <w:lang w:eastAsia="sk-SK"/>
        </w:rPr>
        <w:t xml:space="preserve"> druhého kola</w:t>
      </w:r>
      <w:r w:rsidR="001D3692" w:rsidRPr="00C55285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44"/>
          <w:szCs w:val="44"/>
          <w:lang w:eastAsia="sk-SK"/>
        </w:rPr>
        <w:t>.</w:t>
      </w:r>
    </w:p>
    <w:p w:rsidR="00D41142" w:rsidRPr="00C55285" w:rsidRDefault="00D41142" w:rsidP="00107665">
      <w:pPr>
        <w:jc w:val="both"/>
        <w:rPr>
          <w:rFonts w:ascii="Times New Roman" w:eastAsia="Times New Roman" w:hAnsi="Times New Roman" w:cs="Times New Roman"/>
          <w:b/>
          <w:bCs/>
          <w:color w:val="00B050"/>
          <w:spacing w:val="15"/>
          <w:sz w:val="44"/>
          <w:szCs w:val="44"/>
          <w:lang w:eastAsia="sk-SK"/>
        </w:rPr>
      </w:pPr>
    </w:p>
    <w:p w:rsidR="00137FF7" w:rsidRPr="00C55285" w:rsidRDefault="00137FF7" w:rsidP="00107665">
      <w:pPr>
        <w:jc w:val="both"/>
        <w:rPr>
          <w:rFonts w:ascii="Times New Roman" w:eastAsia="Times New Roman" w:hAnsi="Times New Roman" w:cs="Times New Roman"/>
          <w:b/>
          <w:bCs/>
          <w:color w:val="00B050"/>
          <w:spacing w:val="15"/>
          <w:sz w:val="44"/>
          <w:szCs w:val="44"/>
          <w:lang w:eastAsia="sk-SK"/>
        </w:rPr>
      </w:pPr>
      <w:r w:rsidRPr="00C55285">
        <w:rPr>
          <w:rFonts w:ascii="Times New Roman" w:eastAsia="Times New Roman" w:hAnsi="Times New Roman" w:cs="Times New Roman"/>
          <w:b/>
          <w:bCs/>
          <w:color w:val="00B050"/>
          <w:spacing w:val="15"/>
          <w:sz w:val="44"/>
          <w:szCs w:val="44"/>
          <w:lang w:eastAsia="sk-SK"/>
        </w:rPr>
        <w:t>20. 6. – 21. 6. 2023</w:t>
      </w:r>
    </w:p>
    <w:p w:rsidR="00137FF7" w:rsidRPr="00C55285" w:rsidRDefault="00137FF7" w:rsidP="00107665">
      <w:pPr>
        <w:jc w:val="both"/>
        <w:rPr>
          <w:rFonts w:ascii="Times New Roman" w:eastAsia="Times New Roman" w:hAnsi="Times New Roman" w:cs="Times New Roman"/>
          <w:b/>
          <w:bCs/>
          <w:color w:val="00B050"/>
          <w:spacing w:val="15"/>
          <w:sz w:val="44"/>
          <w:szCs w:val="44"/>
          <w:lang w:eastAsia="sk-SK"/>
        </w:rPr>
      </w:pPr>
      <w:r w:rsidRPr="00C55285">
        <w:rPr>
          <w:rFonts w:ascii="Times New Roman" w:eastAsia="Times New Roman" w:hAnsi="Times New Roman" w:cs="Times New Roman"/>
          <w:b/>
          <w:bCs/>
          <w:color w:val="00B050"/>
          <w:spacing w:val="15"/>
          <w:sz w:val="44"/>
          <w:szCs w:val="44"/>
          <w:lang w:eastAsia="sk-SK"/>
        </w:rPr>
        <w:t>Druhé kolo prijímacích skúšok</w:t>
      </w:r>
    </w:p>
    <w:p w:rsidR="00D41142" w:rsidRPr="00C55285" w:rsidRDefault="00D41142" w:rsidP="00107665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44"/>
          <w:szCs w:val="44"/>
          <w:lang w:eastAsia="sk-SK"/>
        </w:rPr>
      </w:pPr>
    </w:p>
    <w:p w:rsidR="00137FF7" w:rsidRPr="00C55285" w:rsidRDefault="00137FF7" w:rsidP="00107665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44"/>
          <w:szCs w:val="44"/>
          <w:lang w:eastAsia="sk-SK"/>
        </w:rPr>
      </w:pPr>
      <w:r w:rsidRPr="00C55285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44"/>
          <w:szCs w:val="44"/>
          <w:lang w:eastAsia="sk-SK"/>
        </w:rPr>
        <w:t xml:space="preserve">Od 21. 6. 2023 </w:t>
      </w:r>
    </w:p>
    <w:p w:rsidR="00137FF7" w:rsidRPr="00C55285" w:rsidRDefault="00137FF7" w:rsidP="00107665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44"/>
          <w:szCs w:val="44"/>
          <w:lang w:eastAsia="sk-SK"/>
        </w:rPr>
      </w:pPr>
      <w:r w:rsidRPr="00C55285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44"/>
          <w:szCs w:val="44"/>
          <w:lang w:eastAsia="sk-SK"/>
        </w:rPr>
        <w:t>Odvolacie konanie po 2. kole</w:t>
      </w:r>
    </w:p>
    <w:p w:rsidR="001D3692" w:rsidRPr="00C55285" w:rsidRDefault="001D3692" w:rsidP="00107665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44"/>
          <w:szCs w:val="44"/>
          <w:lang w:eastAsia="sk-SK"/>
        </w:rPr>
      </w:pPr>
    </w:p>
    <w:p w:rsidR="00AC40F8" w:rsidRPr="00C55285" w:rsidRDefault="00AC40F8" w:rsidP="00AC40F8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44"/>
          <w:szCs w:val="44"/>
          <w:lang w:eastAsia="sk-SK"/>
        </w:rPr>
      </w:pPr>
      <w:r w:rsidRPr="00C55285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44"/>
          <w:szCs w:val="44"/>
          <w:lang w:eastAsia="sk-SK"/>
        </w:rPr>
        <w:t>Mgr. Peter Vasaráb</w:t>
      </w:r>
    </w:p>
    <w:p w:rsidR="00AC40F8" w:rsidRPr="00C55285" w:rsidRDefault="00AC40F8" w:rsidP="00AC40F8">
      <w:pPr>
        <w:spacing w:line="240" w:lineRule="auto"/>
        <w:jc w:val="right"/>
        <w:rPr>
          <w:rFonts w:ascii="Times New Roman" w:hAnsi="Times New Roman" w:cs="Times New Roman"/>
          <w:b/>
          <w:color w:val="00B0F0"/>
          <w:sz w:val="44"/>
          <w:szCs w:val="44"/>
        </w:rPr>
      </w:pPr>
      <w:bookmarkStart w:id="0" w:name="_GoBack"/>
      <w:bookmarkEnd w:id="0"/>
      <w:r w:rsidRPr="00C55285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44"/>
          <w:szCs w:val="44"/>
          <w:lang w:eastAsia="sk-SK"/>
        </w:rPr>
        <w:t>Výchovný poradca</w:t>
      </w:r>
    </w:p>
    <w:sectPr w:rsidR="00AC40F8" w:rsidRPr="00C55285" w:rsidSect="00C55285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46F" w:rsidRDefault="0094746F" w:rsidP="00AC40F8">
      <w:pPr>
        <w:spacing w:after="0" w:line="240" w:lineRule="auto"/>
      </w:pPr>
      <w:r>
        <w:separator/>
      </w:r>
    </w:p>
  </w:endnote>
  <w:endnote w:type="continuationSeparator" w:id="0">
    <w:p w:rsidR="0094746F" w:rsidRDefault="0094746F" w:rsidP="00AC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46F" w:rsidRDefault="0094746F" w:rsidP="00AC40F8">
      <w:pPr>
        <w:spacing w:after="0" w:line="240" w:lineRule="auto"/>
      </w:pPr>
      <w:r>
        <w:separator/>
      </w:r>
    </w:p>
  </w:footnote>
  <w:footnote w:type="continuationSeparator" w:id="0">
    <w:p w:rsidR="0094746F" w:rsidRDefault="0094746F" w:rsidP="00AC4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F8" w:rsidRPr="00C55285" w:rsidRDefault="00AC40F8" w:rsidP="00AC40F8">
    <w:pPr>
      <w:jc w:val="center"/>
      <w:rPr>
        <w:rFonts w:ascii="Times New Roman" w:hAnsi="Times New Roman" w:cs="Times New Roman"/>
        <w:b/>
        <w:sz w:val="44"/>
        <w:szCs w:val="44"/>
      </w:rPr>
    </w:pPr>
    <w:r w:rsidRPr="00C55285">
      <w:rPr>
        <w:rFonts w:ascii="Times New Roman" w:hAnsi="Times New Roman" w:cs="Times New Roman"/>
        <w:b/>
        <w:sz w:val="44"/>
        <w:szCs w:val="44"/>
      </w:rPr>
      <w:t>Dôležité termíny pre žiakov 9. ročníka</w:t>
    </w:r>
    <w:r w:rsidR="002E6FA3" w:rsidRPr="00C55285">
      <w:rPr>
        <w:rFonts w:ascii="Times New Roman" w:hAnsi="Times New Roman" w:cs="Times New Roman"/>
        <w:b/>
        <w:sz w:val="44"/>
        <w:szCs w:val="44"/>
      </w:rPr>
      <w:t xml:space="preserve"> a ich zákonných zástupcov</w:t>
    </w:r>
  </w:p>
  <w:p w:rsidR="00AC40F8" w:rsidRDefault="00AC40F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65"/>
    <w:rsid w:val="000E6986"/>
    <w:rsid w:val="00107665"/>
    <w:rsid w:val="00137FF7"/>
    <w:rsid w:val="001D3692"/>
    <w:rsid w:val="002000B8"/>
    <w:rsid w:val="002113CC"/>
    <w:rsid w:val="002E6FA3"/>
    <w:rsid w:val="003F0AD0"/>
    <w:rsid w:val="005A25C0"/>
    <w:rsid w:val="007B74DB"/>
    <w:rsid w:val="007F0E0F"/>
    <w:rsid w:val="00865286"/>
    <w:rsid w:val="00892A1C"/>
    <w:rsid w:val="008C2B80"/>
    <w:rsid w:val="008E68D1"/>
    <w:rsid w:val="0094746F"/>
    <w:rsid w:val="00956314"/>
    <w:rsid w:val="009A328D"/>
    <w:rsid w:val="00A11F25"/>
    <w:rsid w:val="00AC40F8"/>
    <w:rsid w:val="00C55285"/>
    <w:rsid w:val="00D41142"/>
    <w:rsid w:val="00E2109D"/>
    <w:rsid w:val="00E823B3"/>
    <w:rsid w:val="00EE2105"/>
    <w:rsid w:val="00F2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7711"/>
  <w15:chartTrackingRefBased/>
  <w15:docId w15:val="{ABF843D5-A635-4CCD-8440-B11A2831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C4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40F8"/>
  </w:style>
  <w:style w:type="paragraph" w:styleId="Pta">
    <w:name w:val="footer"/>
    <w:basedOn w:val="Normlny"/>
    <w:link w:val="PtaChar"/>
    <w:uiPriority w:val="99"/>
    <w:unhideWhenUsed/>
    <w:rsid w:val="00AC4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40F8"/>
  </w:style>
  <w:style w:type="paragraph" w:styleId="Textbubliny">
    <w:name w:val="Balloon Text"/>
    <w:basedOn w:val="Normlny"/>
    <w:link w:val="TextbublinyChar"/>
    <w:uiPriority w:val="99"/>
    <w:semiHidden/>
    <w:unhideWhenUsed/>
    <w:rsid w:val="00C5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5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Vasaráb</dc:creator>
  <cp:keywords/>
  <dc:description/>
  <cp:lastModifiedBy>Windows User</cp:lastModifiedBy>
  <cp:revision>14</cp:revision>
  <cp:lastPrinted>2022-08-26T07:20:00Z</cp:lastPrinted>
  <dcterms:created xsi:type="dcterms:W3CDTF">2015-08-25T09:10:00Z</dcterms:created>
  <dcterms:modified xsi:type="dcterms:W3CDTF">2022-08-26T07:34:00Z</dcterms:modified>
</cp:coreProperties>
</file>