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C0" w:rsidRPr="00246634" w:rsidRDefault="00E757C0" w:rsidP="00E757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bookmarkStart w:id="0" w:name="_GoBack"/>
      <w:bookmarkEnd w:id="0"/>
      <w:r w:rsidRPr="00246634">
        <w:rPr>
          <w:rFonts w:ascii="Arial" w:eastAsia="Times New Roman" w:hAnsi="Arial" w:cs="Arial"/>
          <w:b/>
          <w:sz w:val="24"/>
          <w:szCs w:val="24"/>
          <w:lang w:eastAsia="sk-SK"/>
        </w:rPr>
        <w:t>Príloha č. 1 – Učiteľ pre predprimárne vzdelávanie (učiteľ materskej školy)</w:t>
      </w:r>
    </w:p>
    <w:p w:rsidR="00E757C0" w:rsidRPr="00246634" w:rsidRDefault="00E757C0" w:rsidP="00E757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663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Časť I. Úplné </w:t>
      </w:r>
      <w:r w:rsidRPr="00246634">
        <w:rPr>
          <w:rFonts w:ascii="Arial" w:hAnsi="Arial" w:cs="Arial"/>
          <w:b/>
          <w:sz w:val="24"/>
          <w:szCs w:val="24"/>
        </w:rPr>
        <w:t xml:space="preserve">stredné odborné vzdelanie </w:t>
      </w:r>
    </w:p>
    <w:p w:rsidR="00E757C0" w:rsidRPr="00246634" w:rsidRDefault="00E757C0" w:rsidP="00E757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6634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35"/>
        <w:gridCol w:w="11199"/>
      </w:tblGrid>
      <w:tr w:rsidR="00246634" w:rsidRPr="00246634" w:rsidTr="00004308">
        <w:tc>
          <w:tcPr>
            <w:tcW w:w="2835" w:type="dxa"/>
            <w:shd w:val="clear" w:color="auto" w:fill="auto"/>
          </w:tcPr>
          <w:p w:rsidR="00E757C0" w:rsidRPr="00246634" w:rsidRDefault="00E757C0" w:rsidP="000043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199" w:type="dxa"/>
            <w:shd w:val="clear" w:color="auto" w:fill="auto"/>
          </w:tcPr>
          <w:p w:rsidR="00E757C0" w:rsidRPr="00246634" w:rsidRDefault="00E757C0" w:rsidP="000043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246634" w:rsidRPr="00246634" w:rsidTr="00004308">
        <w:tc>
          <w:tcPr>
            <w:tcW w:w="2835" w:type="dxa"/>
            <w:vAlign w:val="center"/>
          </w:tcPr>
          <w:p w:rsidR="00E757C0" w:rsidRPr="00246634" w:rsidRDefault="00E757C0" w:rsidP="00E757C0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b/>
                <w:sz w:val="24"/>
                <w:szCs w:val="24"/>
              </w:rPr>
              <w:t>Dieťa</w:t>
            </w:r>
          </w:p>
        </w:tc>
        <w:tc>
          <w:tcPr>
            <w:tcW w:w="11199" w:type="dxa"/>
          </w:tcPr>
          <w:p w:rsidR="00E757C0" w:rsidRPr="00246634" w:rsidRDefault="00E757C0" w:rsidP="00E757C0">
            <w:pPr>
              <w:pStyle w:val="Odsekzoznamu"/>
              <w:numPr>
                <w:ilvl w:val="1"/>
                <w:numId w:val="8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Identifikovať vývinové a individuálne charakteristiky dieťaťa</w:t>
            </w:r>
          </w:p>
          <w:p w:rsidR="00E757C0" w:rsidRPr="00246634" w:rsidRDefault="00E757C0" w:rsidP="00E757C0">
            <w:pPr>
              <w:pStyle w:val="Odsekzoznamu"/>
              <w:numPr>
                <w:ilvl w:val="1"/>
                <w:numId w:val="8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Identifikovať psychologické a sociálne faktory učenia sa dieťaťa</w:t>
            </w:r>
          </w:p>
          <w:p w:rsidR="00E757C0" w:rsidRPr="00246634" w:rsidRDefault="00E757C0" w:rsidP="00E757C0">
            <w:pPr>
              <w:pStyle w:val="Odsekzoznamu"/>
              <w:numPr>
                <w:ilvl w:val="1"/>
                <w:numId w:val="8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Identifikovať sociokultúrny kontext vývinu dieťaťa</w:t>
            </w:r>
          </w:p>
        </w:tc>
      </w:tr>
      <w:tr w:rsidR="00246634" w:rsidRPr="00246634" w:rsidTr="00004308">
        <w:tc>
          <w:tcPr>
            <w:tcW w:w="2835" w:type="dxa"/>
            <w:vAlign w:val="center"/>
          </w:tcPr>
          <w:p w:rsidR="00E757C0" w:rsidRPr="00246634" w:rsidRDefault="00E757C0" w:rsidP="00E757C0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b/>
                <w:sz w:val="24"/>
                <w:szCs w:val="24"/>
              </w:rPr>
              <w:t>Výchovno-vzdelávacia činnosť</w:t>
            </w:r>
          </w:p>
        </w:tc>
        <w:tc>
          <w:tcPr>
            <w:tcW w:w="11199" w:type="dxa"/>
          </w:tcPr>
          <w:p w:rsidR="00E757C0" w:rsidRPr="00246634" w:rsidRDefault="00E757C0" w:rsidP="00E757C0">
            <w:pPr>
              <w:pStyle w:val="Odsekzoznamu"/>
              <w:numPr>
                <w:ilvl w:val="1"/>
                <w:numId w:val="8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Ovládať obsah a didaktiku predprimárneho vzdelávania</w:t>
            </w:r>
          </w:p>
          <w:p w:rsidR="00E757C0" w:rsidRPr="00246634" w:rsidRDefault="00E757C0" w:rsidP="00E757C0">
            <w:pPr>
              <w:pStyle w:val="Odsekzoznamu"/>
              <w:numPr>
                <w:ilvl w:val="1"/>
                <w:numId w:val="8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Plánovať a projektovať výchovno-vzdelávaciu činnosť</w:t>
            </w:r>
          </w:p>
          <w:p w:rsidR="00E757C0" w:rsidRPr="00246634" w:rsidRDefault="00E757C0" w:rsidP="00E757C0">
            <w:pPr>
              <w:pStyle w:val="Odsekzoznamu"/>
              <w:numPr>
                <w:ilvl w:val="1"/>
                <w:numId w:val="8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Realizovať výchovno-vzdelávaciu činnosť</w:t>
            </w:r>
          </w:p>
          <w:p w:rsidR="00E757C0" w:rsidRPr="00246634" w:rsidRDefault="00E757C0" w:rsidP="00E757C0">
            <w:pPr>
              <w:pStyle w:val="Odsekzoznamu"/>
              <w:numPr>
                <w:ilvl w:val="1"/>
                <w:numId w:val="8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Hodnotiť priebeh a výsledky výchovno-vzdelávacej činnosti a učenia sa dieťaťa</w:t>
            </w:r>
          </w:p>
        </w:tc>
      </w:tr>
      <w:tr w:rsidR="00246634" w:rsidRPr="00246634" w:rsidTr="00004308">
        <w:tc>
          <w:tcPr>
            <w:tcW w:w="2835" w:type="dxa"/>
            <w:vAlign w:val="center"/>
          </w:tcPr>
          <w:p w:rsidR="00E757C0" w:rsidRPr="00246634" w:rsidRDefault="00E757C0" w:rsidP="00E757C0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11199" w:type="dxa"/>
          </w:tcPr>
          <w:p w:rsidR="00E757C0" w:rsidRPr="00246634" w:rsidRDefault="00E757C0" w:rsidP="00E757C0">
            <w:pPr>
              <w:pStyle w:val="Odsekzoznamu"/>
              <w:numPr>
                <w:ilvl w:val="1"/>
                <w:numId w:val="9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Plánovať a realizovať svoj profesijný rast a sebarozvoj</w:t>
            </w:r>
          </w:p>
          <w:p w:rsidR="00E757C0" w:rsidRPr="00246634" w:rsidRDefault="00E757C0" w:rsidP="00E757C0">
            <w:pPr>
              <w:pStyle w:val="Odsekzoznamu"/>
              <w:numPr>
                <w:ilvl w:val="1"/>
                <w:numId w:val="9"/>
              </w:numPr>
              <w:spacing w:after="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Stotožniť sa s profesijnou rolou a školou</w:t>
            </w:r>
          </w:p>
        </w:tc>
      </w:tr>
    </w:tbl>
    <w:p w:rsidR="00E757C0" w:rsidRPr="00246634" w:rsidRDefault="00E757C0" w:rsidP="00E757C0">
      <w:pPr>
        <w:pStyle w:val="Odsekzoznamu"/>
        <w:numPr>
          <w:ilvl w:val="0"/>
          <w:numId w:val="1163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46634">
        <w:rPr>
          <w:rFonts w:ascii="Arial" w:eastAsia="Times New Roman" w:hAnsi="Arial" w:cs="Arial"/>
          <w:b/>
          <w:sz w:val="24"/>
          <w:szCs w:val="24"/>
          <w:lang w:eastAsia="sk-SK"/>
        </w:rPr>
        <w:t>Začínajúci učiteľ materskej školy</w:t>
      </w:r>
    </w:p>
    <w:p w:rsidR="00255D5C" w:rsidRPr="00246634" w:rsidRDefault="00255D5C" w:rsidP="00255D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46634">
        <w:rPr>
          <w:rFonts w:ascii="Arial" w:eastAsia="Times New Roman" w:hAnsi="Arial" w:cs="Arial"/>
          <w:b/>
          <w:sz w:val="24"/>
          <w:szCs w:val="24"/>
          <w:lang w:eastAsia="sk-SK"/>
        </w:rPr>
        <w:t>Oblasť 1. Dieťa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246634" w:rsidRPr="00246634" w:rsidTr="000F20D5">
        <w:tc>
          <w:tcPr>
            <w:tcW w:w="14142" w:type="dxa"/>
            <w:gridSpan w:val="2"/>
          </w:tcPr>
          <w:p w:rsidR="00255D5C" w:rsidRPr="00246634" w:rsidRDefault="00255D5C" w:rsidP="000F20D5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</w:t>
            </w:r>
          </w:p>
        </w:tc>
      </w:tr>
      <w:tr w:rsidR="00246634" w:rsidRPr="00246634" w:rsidTr="000F20D5">
        <w:tc>
          <w:tcPr>
            <w:tcW w:w="2376" w:type="dxa"/>
          </w:tcPr>
          <w:p w:rsidR="00255D5C" w:rsidRPr="00246634" w:rsidRDefault="00255D5C" w:rsidP="000F20D5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vysvetliť biologické a sociálno-psychologické aspekty vývinu detí predškolského veku </w:t>
            </w:r>
          </w:p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na základe teoretických východísk pedagogického diagnostikovania detí predškolského veku rozlíšiť aktuálnu vývinovú úroveň a a rozvojové charakteristiky dieťaťa</w:t>
            </w:r>
          </w:p>
        </w:tc>
      </w:tr>
      <w:tr w:rsidR="00246634" w:rsidRPr="00246634" w:rsidTr="000F20D5">
        <w:tc>
          <w:tcPr>
            <w:tcW w:w="2376" w:type="dxa"/>
          </w:tcPr>
          <w:p w:rsidR="00255D5C" w:rsidRPr="00246634" w:rsidRDefault="00255D5C" w:rsidP="000F20D5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mať základné praktické skúsenosti s posúdením aktuálnej vývinovej úrovne a rozvojových charakteristík detí  </w:t>
            </w:r>
          </w:p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akceptovať vývinové odlišnosti a psychické osobitosti každého dieťaťa </w:t>
            </w:r>
          </w:p>
        </w:tc>
      </w:tr>
      <w:tr w:rsidR="00246634" w:rsidRPr="00246634" w:rsidTr="000F20D5">
        <w:tc>
          <w:tcPr>
            <w:tcW w:w="14142" w:type="dxa"/>
            <w:gridSpan w:val="2"/>
          </w:tcPr>
          <w:p w:rsidR="00255D5C" w:rsidRPr="00246634" w:rsidRDefault="00255D5C" w:rsidP="000F20D5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dieťaťa</w:t>
            </w:r>
          </w:p>
        </w:tc>
      </w:tr>
      <w:tr w:rsidR="00246634" w:rsidRPr="00246634" w:rsidTr="000F20D5">
        <w:tc>
          <w:tcPr>
            <w:tcW w:w="2376" w:type="dxa"/>
          </w:tcPr>
          <w:p w:rsidR="00255D5C" w:rsidRPr="00246634" w:rsidRDefault="00255D5C" w:rsidP="000F20D5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reflektovať psychologické zákonitosti procesu učenia sa dieťaťa </w:t>
            </w:r>
          </w:p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identifovať individuálne spôsoby učenia sa detí</w:t>
            </w:r>
          </w:p>
        </w:tc>
      </w:tr>
      <w:tr w:rsidR="00246634" w:rsidRPr="00246634" w:rsidTr="000F20D5">
        <w:tc>
          <w:tcPr>
            <w:tcW w:w="2376" w:type="dxa"/>
          </w:tcPr>
          <w:p w:rsidR="00255D5C" w:rsidRPr="00246634" w:rsidRDefault="00255D5C" w:rsidP="000F20D5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rozpoznať špeciálne výchovno-vzdelávacie potreby detí  </w:t>
            </w:r>
          </w:p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rešpektovať individuálne spôsoby učenia sa detí </w:t>
            </w:r>
          </w:p>
        </w:tc>
      </w:tr>
      <w:tr w:rsidR="00246634" w:rsidRPr="00246634" w:rsidTr="000F20D5">
        <w:tc>
          <w:tcPr>
            <w:tcW w:w="14142" w:type="dxa"/>
            <w:gridSpan w:val="2"/>
          </w:tcPr>
          <w:p w:rsidR="00255D5C" w:rsidRPr="00246634" w:rsidRDefault="00255D5C" w:rsidP="000F20D5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Identifikovať sociokultúrny kontext vývinu dieťaťa</w:t>
            </w:r>
          </w:p>
        </w:tc>
      </w:tr>
      <w:tr w:rsidR="00246634" w:rsidRPr="00246634" w:rsidTr="000F20D5">
        <w:tc>
          <w:tcPr>
            <w:tcW w:w="2376" w:type="dxa"/>
          </w:tcPr>
          <w:p w:rsidR="00255D5C" w:rsidRPr="00246634" w:rsidRDefault="00255D5C" w:rsidP="000F20D5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posúdiť vplyv sociokultúrnych determinantov na vývin a rozvoj dieťaťa  </w:t>
            </w:r>
          </w:p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zhodnotiť kompenzačnú funkciu materskej školy vo vzťahu k vplyvom sociokultúrneho prostredia na vývin a rozvoj dieťaťa </w:t>
            </w:r>
          </w:p>
        </w:tc>
      </w:tr>
      <w:tr w:rsidR="00246634" w:rsidRPr="00246634" w:rsidTr="000F20D5">
        <w:tc>
          <w:tcPr>
            <w:tcW w:w="2376" w:type="dxa"/>
          </w:tcPr>
          <w:p w:rsidR="00255D5C" w:rsidRPr="00246634" w:rsidRDefault="00255D5C" w:rsidP="000F20D5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spôsobilosti</w:t>
            </w:r>
          </w:p>
        </w:tc>
        <w:tc>
          <w:tcPr>
            <w:tcW w:w="11766" w:type="dxa"/>
          </w:tcPr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lastRenderedPageBreak/>
              <w:t xml:space="preserve">mať základné praktické skúsenosti s identifikáciou multikultúrneho prostredia dieťaťa </w:t>
            </w:r>
          </w:p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lastRenderedPageBreak/>
              <w:t xml:space="preserve">zohľadňovať rôznu úroveň vývinu a rozvoja každého dieťaťa ovplyvnenú sociokultúrnym prostredím </w:t>
            </w:r>
          </w:p>
        </w:tc>
      </w:tr>
    </w:tbl>
    <w:p w:rsidR="00255D5C" w:rsidRPr="00246634" w:rsidRDefault="00255D5C" w:rsidP="00255D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46634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>Oblasť 2. Výchovno-vzdelávacia činnosť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246634" w:rsidRPr="00246634" w:rsidTr="000F20D5">
        <w:tc>
          <w:tcPr>
            <w:tcW w:w="14142" w:type="dxa"/>
            <w:gridSpan w:val="2"/>
          </w:tcPr>
          <w:p w:rsidR="00255D5C" w:rsidRPr="00246634" w:rsidRDefault="00255D5C" w:rsidP="000F20D5">
            <w:p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Ovládať obsah a didaktiku predprimárneho vzdelávania</w:t>
            </w:r>
          </w:p>
        </w:tc>
      </w:tr>
      <w:tr w:rsidR="00246634" w:rsidRPr="00246634" w:rsidTr="000F20D5">
        <w:tc>
          <w:tcPr>
            <w:tcW w:w="2376" w:type="dxa"/>
          </w:tcPr>
          <w:p w:rsidR="00255D5C" w:rsidRPr="00246634" w:rsidRDefault="00255D5C" w:rsidP="000F20D5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poznaťzákonitosti a princípy predprimárnej didaktiky a význam ich uplatňovania vo výchovno-vzdelávacej činnosti</w:t>
            </w:r>
          </w:p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orientovať sa štruktúre predprimárneho vzdelávania, </w:t>
            </w:r>
          </w:p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špecifikovať edukačné stratégie v predprimárnom vzdelávaní </w:t>
            </w:r>
          </w:p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chápať dôvody a vnútorné väzby  štruktúrovania obsahu predprimárneho vzdelávania v rámci štátneho vzdelávacieho programu a školského vzdelávacieho programuorientovať sa vo všeobecne záväzných právnych predpisoch v oblasti výchovy a vzdelávania, diferencovať vo všeobecne záväzných právnych predpisoch časti, vzťahujúce sa k predprimárnemu vzdelávaniu</w:t>
            </w:r>
          </w:p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orientovať sa v pedagogickej dokumentácii, ďalšej dokumentácii, ostatných koncepčných a strategických dokumentoch a materiáloch školy </w:t>
            </w:r>
          </w:p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pedagogickú dokumentáciu, ďalšiu dokumentáciu, chápať ich význam v kontexte všeobecne záväzných právnych predpisoch v oblasti predprimárneho vzdelávania </w:t>
            </w:r>
          </w:p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 poznať ostatné koncepčné a strategické dokumenty a materiály školy a vedieť zhodnotiť ich vplyv na poskytované predprimárne vzdelávanie </w:t>
            </w:r>
          </w:p>
        </w:tc>
      </w:tr>
      <w:tr w:rsidR="00246634" w:rsidRPr="00246634" w:rsidTr="000F20D5">
        <w:tc>
          <w:tcPr>
            <w:tcW w:w="2376" w:type="dxa"/>
          </w:tcPr>
          <w:p w:rsidR="00255D5C" w:rsidRPr="00246634" w:rsidRDefault="00255D5C" w:rsidP="000F20D5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spolupracovať pri tvorbe resp. inovácii školského vzdelávacieho programu v súlade s princípmi vybranej koncepcie vzdelávania </w:t>
            </w:r>
          </w:p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rešpektovať špecifiká predprimárneho vzdelávania </w:t>
            </w:r>
          </w:p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uplatňovať základné pedagogické stratégie v súlade s obsahom predprimárneho vzdelávania </w:t>
            </w:r>
          </w:p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viesť pedagogickú dokumentáciu v súlade so všeobecne záväznými právnymi predpismi a školským vzdelávacím programom  </w:t>
            </w:r>
          </w:p>
        </w:tc>
      </w:tr>
      <w:tr w:rsidR="00246634" w:rsidRPr="00246634" w:rsidTr="000F20D5">
        <w:tc>
          <w:tcPr>
            <w:tcW w:w="14142" w:type="dxa"/>
            <w:gridSpan w:val="2"/>
          </w:tcPr>
          <w:p w:rsidR="00255D5C" w:rsidRPr="00246634" w:rsidRDefault="00255D5C" w:rsidP="000F20D5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Plánovať a projektovať výchovno-vzdelávaciu činnosť</w:t>
            </w:r>
          </w:p>
        </w:tc>
      </w:tr>
      <w:tr w:rsidR="00246634" w:rsidRPr="00246634" w:rsidTr="000F20D5">
        <w:tc>
          <w:tcPr>
            <w:tcW w:w="2376" w:type="dxa"/>
          </w:tcPr>
          <w:p w:rsidR="00255D5C" w:rsidRPr="00246634" w:rsidRDefault="00255D5C" w:rsidP="000F20D5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pedagogické a didaktické princípy plánovania a projektovania predprimárneho vzdelávania </w:t>
            </w:r>
          </w:p>
        </w:tc>
      </w:tr>
      <w:tr w:rsidR="00246634" w:rsidRPr="00246634" w:rsidTr="000F20D5">
        <w:tc>
          <w:tcPr>
            <w:tcW w:w="2376" w:type="dxa"/>
          </w:tcPr>
          <w:p w:rsidR="00255D5C" w:rsidRPr="00246634" w:rsidRDefault="00255D5C" w:rsidP="000F20D5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 plánovať a projektovať výchovno-vzdelávaciu činnosť v súlade so školským vzdelávacím programom </w:t>
            </w:r>
          </w:p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 plánovať výchovno-vzdelávaciu činnosťi s rešpektovaním potrieb a vekových a individuálnych osobitostí detí v triede </w:t>
            </w:r>
          </w:p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  určiť (operacionalizáciou, konkretizáciou, hierarchizáciou) konkrétnu úroveň  dosiahnutia výkonové štandardy učebných osnov v súlade s vekovými a individuálnymi osobitosťami detí </w:t>
            </w:r>
          </w:p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mať základné praktické skúsenosti s vymedzením cieľov učenia sa detí, ich formuláciou v podobe </w:t>
            </w:r>
            <w:r w:rsidRPr="00246634">
              <w:rPr>
                <w:rFonts w:ascii="Arial" w:hAnsi="Arial" w:cs="Arial"/>
                <w:sz w:val="24"/>
                <w:szCs w:val="24"/>
              </w:rPr>
              <w:lastRenderedPageBreak/>
              <w:t xml:space="preserve">učebných požiadaviek a z nich vyplývajúcich úloh a činností </w:t>
            </w:r>
          </w:p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plánovať úlohy a činnosti detí pre efektívne dosiahnutie vymedzených cieľov vzdelávacích aktivít</w:t>
            </w:r>
          </w:p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aplikovať a využívať rozmanité stratégie pri plánovaní vzdelávacích aktivít</w:t>
            </w:r>
            <w:r w:rsidRPr="00246634" w:rsidDel="008A73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  vybrať efektívne a primerané spôsoby hodnotenia výsledkov výchovno-vzdelávacej činnosti a produktov detskej činnosti ako súčasti vzdelávacích aktivít </w:t>
            </w:r>
          </w:p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posúdiť primeranosť a vhodnosť naplánovaných vzdelávacích aktivít</w:t>
            </w:r>
          </w:p>
        </w:tc>
      </w:tr>
      <w:tr w:rsidR="00246634" w:rsidRPr="00246634" w:rsidTr="000F20D5">
        <w:tc>
          <w:tcPr>
            <w:tcW w:w="14142" w:type="dxa"/>
            <w:gridSpan w:val="2"/>
          </w:tcPr>
          <w:p w:rsidR="00255D5C" w:rsidRPr="00246634" w:rsidRDefault="00255D5C" w:rsidP="000F20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2.3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Realizovať výchovno-vzdelávaciu činnosť</w:t>
            </w:r>
          </w:p>
        </w:tc>
      </w:tr>
      <w:tr w:rsidR="00246634" w:rsidRPr="00246634" w:rsidTr="000F20D5">
        <w:tc>
          <w:tcPr>
            <w:tcW w:w="2376" w:type="dxa"/>
          </w:tcPr>
          <w:p w:rsidR="00255D5C" w:rsidRPr="00246634" w:rsidRDefault="00255D5C" w:rsidP="000F20D5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didaktické východiská realizovania predprimárneho vzdelávania </w:t>
            </w:r>
          </w:p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špecifikovať didaktické východiská predprimárneho vzdelávania </w:t>
            </w:r>
          </w:p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zásady tvorby pozitívnej klímy a atmosféry v triede </w:t>
            </w:r>
          </w:p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konkrétne materiálne a technologické zázemie výchovno-vzdelávacej činnosti </w:t>
            </w:r>
          </w:p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poznaťspôsob zaznamenávania realizácie predprimárneho vzdelávania v pedagogickej dokumentácii </w:t>
            </w:r>
          </w:p>
        </w:tc>
      </w:tr>
      <w:tr w:rsidR="00246634" w:rsidRPr="00246634" w:rsidTr="000F20D5">
        <w:tc>
          <w:tcPr>
            <w:tcW w:w="2376" w:type="dxa"/>
          </w:tcPr>
          <w:p w:rsidR="00255D5C" w:rsidRPr="00246634" w:rsidRDefault="00255D5C" w:rsidP="000F20D5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trike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porovnať možnosti použitia rôznych stratégií, ktoré umožňujú deťom nadobudnúť základy kľúčových kompetencií</w:t>
            </w:r>
          </w:p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trike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efektívne organizovať a riadiť výchovno-vzdelávaciu činnosť s dôrazom na aktívne učenie sa detí</w:t>
            </w:r>
          </w:p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vytvárať pozitívnu klímu a atmosféru v triede </w:t>
            </w:r>
          </w:p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trike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podporovať procesy myslenia detí, vyjadrovanie vlastných názorov a kritické myslenie</w:t>
            </w:r>
          </w:p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využívať rozmanité stratégie, metódy, dodržiavať didaktické zásady vo všetkých edukačných oblastiach (komunikačná, personálno-sociálna, somatomotorická, umelecká, matematicko-logická a prírodovedná) </w:t>
            </w:r>
          </w:p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zaznamenávať reálny priebeh realizácie a výsledkov výchovno-vzdelávacej činnosti v príslušnej pedagogickej dokumentácii</w:t>
            </w:r>
          </w:p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detí </w:t>
            </w:r>
          </w:p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 organizovať a efektívne využívať materiálne a technické zázemie výchovno-vzdelávacej činnosti  </w:t>
            </w:r>
          </w:p>
        </w:tc>
      </w:tr>
      <w:tr w:rsidR="00246634" w:rsidRPr="00246634" w:rsidTr="000F20D5">
        <w:tc>
          <w:tcPr>
            <w:tcW w:w="14142" w:type="dxa"/>
            <w:gridSpan w:val="2"/>
          </w:tcPr>
          <w:p w:rsidR="00255D5C" w:rsidRPr="00246634" w:rsidRDefault="00255D5C" w:rsidP="000F20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Hodnotiť priebeh a výsledky výchovno-vzdelávacej činnosti a učenia sa dieťaťa</w:t>
            </w:r>
          </w:p>
        </w:tc>
      </w:tr>
      <w:tr w:rsidR="00246634" w:rsidRPr="00246634" w:rsidTr="000F20D5">
        <w:tc>
          <w:tcPr>
            <w:tcW w:w="2376" w:type="dxa"/>
          </w:tcPr>
          <w:p w:rsidR="00255D5C" w:rsidRPr="00246634" w:rsidRDefault="00255D5C" w:rsidP="000F20D5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teoreticky zdôvodniť možnosti výberu metód a foriem hodnotenia učenia sa a správania detí v predprimárnom vzdelávaní </w:t>
            </w:r>
          </w:p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na základe teoretických východísk posúdiť možnosti rozvoja sebahodnotenia dieťaťa </w:t>
            </w:r>
          </w:p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trike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vyberať primerané a efektívne metódy a formy hodnotenia v predprimárnom vzdelávaní, hodnotenia a sebahodnotenia detí </w:t>
            </w:r>
          </w:p>
        </w:tc>
      </w:tr>
      <w:tr w:rsidR="00246634" w:rsidRPr="00246634" w:rsidTr="000F20D5">
        <w:tc>
          <w:tcPr>
            <w:tcW w:w="2376" w:type="dxa"/>
          </w:tcPr>
          <w:p w:rsidR="00255D5C" w:rsidRPr="00246634" w:rsidRDefault="00255D5C" w:rsidP="000F20D5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 hodnotiť výsledky učenia sa dieťaťa na základe stanovených kritérií (hodnotenie dosiahnutia stanovených cieľov, hodnotenie efektov učenia sa dieťaťa) vzhľadom na ich vývinové a individuálne charakteristiky </w:t>
            </w:r>
          </w:p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podporovať procesy sebahodnotenia dieťaťa </w:t>
            </w:r>
          </w:p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lastRenderedPageBreak/>
              <w:t xml:space="preserve">uplatňovať primerané a efektívne metódy a formy hodnotenia v predprimárnom vzdelávaní, hodnotiť dieťa bez predsudkov a stereotypov </w:t>
            </w:r>
          </w:p>
        </w:tc>
      </w:tr>
    </w:tbl>
    <w:p w:rsidR="00255D5C" w:rsidRPr="00246634" w:rsidRDefault="00255D5C" w:rsidP="00255D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46634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246634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246634" w:rsidRPr="00246634" w:rsidTr="000F20D5">
        <w:tc>
          <w:tcPr>
            <w:tcW w:w="14142" w:type="dxa"/>
            <w:gridSpan w:val="2"/>
          </w:tcPr>
          <w:p w:rsidR="00255D5C" w:rsidRPr="00246634" w:rsidRDefault="00255D5C" w:rsidP="000F20D5">
            <w:p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246634" w:rsidRPr="00246634" w:rsidTr="000F20D5">
        <w:tc>
          <w:tcPr>
            <w:tcW w:w="2376" w:type="dxa"/>
          </w:tcPr>
          <w:p w:rsidR="00255D5C" w:rsidRPr="00246634" w:rsidRDefault="00255D5C" w:rsidP="000F20D5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posúdiť možnosti vlastného kariérového rastu v systéme kariérového rozvoja pedagogických zamestnancov</w:t>
            </w:r>
          </w:p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zdôvodniť výber metód sebavzdelávania</w:t>
            </w:r>
          </w:p>
        </w:tc>
      </w:tr>
      <w:tr w:rsidR="00246634" w:rsidRPr="00246634" w:rsidTr="000F20D5">
        <w:tc>
          <w:tcPr>
            <w:tcW w:w="2376" w:type="dxa"/>
          </w:tcPr>
          <w:p w:rsidR="00255D5C" w:rsidRPr="00246634" w:rsidRDefault="00255D5C" w:rsidP="000F20D5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spolupracovať s rôznymi odborníkmi s cieľom vlastného odborného a profesijného rozvoja </w:t>
            </w:r>
          </w:p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</w:t>
            </w:r>
          </w:p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stotožniť sa s nevyhnutnosťou celoživotne sa vzdelávať </w:t>
            </w:r>
          </w:p>
        </w:tc>
      </w:tr>
      <w:tr w:rsidR="00246634" w:rsidRPr="00246634" w:rsidTr="000F20D5">
        <w:tc>
          <w:tcPr>
            <w:tcW w:w="14142" w:type="dxa"/>
            <w:gridSpan w:val="2"/>
          </w:tcPr>
          <w:p w:rsidR="00255D5C" w:rsidRPr="00246634" w:rsidRDefault="00255D5C" w:rsidP="000F20D5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246634" w:rsidRPr="00246634" w:rsidTr="000F20D5">
        <w:tc>
          <w:tcPr>
            <w:tcW w:w="2376" w:type="dxa"/>
          </w:tcPr>
          <w:p w:rsidR="00255D5C" w:rsidRPr="00246634" w:rsidRDefault="00255D5C" w:rsidP="000F20D5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poznať, chápať a porovnať rolu učiteľa ako reprezentanta kultúry, v komplexe perspektívy profesie, perspektívy školy a perspektívy seba samého </w:t>
            </w:r>
          </w:p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zhodnotiť inštitucionálne pravidlá školy v kontexte organizačných charakteristík školského systému </w:t>
            </w:r>
          </w:p>
        </w:tc>
      </w:tr>
      <w:tr w:rsidR="00255D5C" w:rsidRPr="00246634" w:rsidTr="000F20D5">
        <w:tc>
          <w:tcPr>
            <w:tcW w:w="2376" w:type="dxa"/>
          </w:tcPr>
          <w:p w:rsidR="00255D5C" w:rsidRPr="00246634" w:rsidRDefault="00255D5C" w:rsidP="000F20D5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zastávať jednotlivé roly učiteľa v súlade s odbornými požiadavkami </w:t>
            </w:r>
          </w:p>
          <w:p w:rsidR="00255D5C" w:rsidRPr="00246634" w:rsidRDefault="00255D5C" w:rsidP="000F20D5">
            <w:pPr>
              <w:pStyle w:val="Odsekzoznamu"/>
              <w:numPr>
                <w:ilvl w:val="0"/>
                <w:numId w:val="7"/>
              </w:numPr>
              <w:ind w:left="227" w:hanging="284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identifikovať sa s profesiou učiteľa pre predprimárne vzdelávanie </w:t>
            </w:r>
          </w:p>
        </w:tc>
      </w:tr>
    </w:tbl>
    <w:p w:rsidR="00255D5C" w:rsidRPr="00246634" w:rsidRDefault="00255D5C" w:rsidP="00255D5C">
      <w:pPr>
        <w:spacing w:after="0" w:line="240" w:lineRule="auto"/>
        <w:rPr>
          <w:rFonts w:ascii="Calibri" w:eastAsia="Times New Roman" w:hAnsi="Calibri" w:cs="Times New Roman"/>
          <w:u w:val="single"/>
          <w:lang w:eastAsia="sk-SK"/>
        </w:rPr>
      </w:pPr>
    </w:p>
    <w:p w:rsidR="00004308" w:rsidRPr="00246634" w:rsidRDefault="00004308" w:rsidP="00004308">
      <w:pPr>
        <w:pStyle w:val="Odsekzoznamu"/>
        <w:spacing w:after="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004308" w:rsidRPr="00246634" w:rsidRDefault="00004308" w:rsidP="00004308">
      <w:pPr>
        <w:pStyle w:val="Odsekzoznamu"/>
        <w:spacing w:after="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E757C0" w:rsidRPr="00246634" w:rsidRDefault="00E757C0" w:rsidP="00E757C0">
      <w:pPr>
        <w:pStyle w:val="Odsekzoznamu"/>
        <w:numPr>
          <w:ilvl w:val="0"/>
          <w:numId w:val="1163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4663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Samostatný učiteľ materskej školy </w:t>
      </w:r>
    </w:p>
    <w:p w:rsidR="00E757C0" w:rsidRPr="00246634" w:rsidRDefault="00E757C0" w:rsidP="00E757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46634">
        <w:rPr>
          <w:rFonts w:ascii="Arial" w:eastAsia="Times New Roman" w:hAnsi="Arial" w:cs="Arial"/>
          <w:b/>
          <w:sz w:val="24"/>
          <w:szCs w:val="24"/>
          <w:lang w:eastAsia="sk-SK"/>
        </w:rPr>
        <w:t>Oblasť 1. Dieťa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zákonitosti psychického a fyzického vývinu a rozvoja osobnosti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základné metódy a nástroje pedagogickej diagnostiky na identifikáciu vývinových a individuálnych charakteristík dieťaťa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8"/>
              </w:num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diagnostikovať individuálne špecifiká dieťaťa predškolského veku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akceptovať individualitu každého dieťaťa bez predsudkov a stereotypov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2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posudzuje perceptuálno-motorické , sociálno-emocionálne a kognitívne charakteristiky dieťaťa s využitím základných metód (napr. pozorovanie, rozhovor) pedagogickej diagnostiky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2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pre výchovno-vzdelávaciu činnosť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dieťaťa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typológiu, rozdelenie a druhy učebných štýlov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zákonitosti rozvoja kognitívnych procesov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metódy a nástroje pedagogickej diagnostiky na identifikáciu učebného štýlu dieťaťa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detí s ohľadom na schopnosti, možnosti, sociálne a kultúrne zázemie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identifikovať individuálne výchovno-vzdelávacie potreby detí (intaktné deti, deti so špeciálnymi výchovno-vzdelávacími potrebami)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ind w:left="318" w:hanging="318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rešpektovať rôzne spôsoby učenia sa detí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26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posudzuje: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27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dominantný štýl učenia sa dieťaťa (dominantná inteligencia, osobné tempo, temperament a pod.),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27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motiváciu k učeniu sa dieťaťa,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27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individuálne výchovno-vzdelávacie potreby detí v sociálnej skupine, triede s využitím základných metód pedagogickej diagnostiky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pre výchovno-vzdelávaciu činnosť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Identifikovať sociokultúrny kontext vývinu dieťaťa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vplyv multikultúrneho prostredia na osobnosť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metódy a nástroje pedagogickej diagnostiky na zisťovanie individuálnych charakteristík dieťaťa vychádzajúcich z jeho sociokultúrneho prostredia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ascii="Arial" w:hAnsi="Arial" w:cs="Arial"/>
                <w:strike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identifikovať individuálne charakteristiky dieťaťa vychádzajúce z jeho sociokultúrneho prostredia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akceptovať sociokultúrne rozdiely medzi deťmi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26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identifikuje osobitosti dieťaťa v kontexte jeho sociokultúrneho prostredia s využitím základných pedagogicko-diagnostických metód a nástrojov (napr. rozhovor, dotazník pre zákonného zástupcu, analýza osobného spisu dieťaťa)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pre výchovno-vzdelávaciu činnosť </w:t>
            </w:r>
          </w:p>
        </w:tc>
      </w:tr>
    </w:tbl>
    <w:p w:rsidR="00E757C0" w:rsidRPr="00246634" w:rsidRDefault="00E757C0" w:rsidP="00E757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46634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Ovládať obsah a didaktiku predprimárneho vzdelávania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mať vedomosti zo svojho odboru vrátane interdisciplinárnych väzieb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pedagogickú dokumentáciu, ďalšiu dokumentáciu, ostatné koncepčné a strategické dokumenty a materiály školy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zásady a postup tvorby školského vzdelávacieho programu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všeobecne záväzné právne predpisy vzťahujúce sa k predprimárnemu vzdelávaniu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vybrať obsah výchovno-vzdelávacích činností v súlade so stanovenými výchovno-vzdelávacími cieľmi a očakávanými výsledkami detí a obohacovať ho o školské a regionálne špecifiká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lastRenderedPageBreak/>
              <w:t xml:space="preserve">identifikovať spojenia medzi tematickými okruhmi a vzdelávacími oblasťami učebných osnov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spolupracovať pri tvorbe a revidovaní školského vzdelávacieho programu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2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spolupracuje na tvorbe a aktualizácii školského vzdelávacieho programu v súlade so štátnym vzdelávacím programom ISCED 0 predprimárne vzdelávanie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spolupracuje na tvorbe a revidovaní učebných osnov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Plánovať a projektovať výchovno-vzdelávaciu činnosť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a ich špecifiká v predprimárnom vzdelávaní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2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plánovať a projektovaťvýchovno-vzdelávaciu činnosť  v súlade so školským vzdelávacím programom a individuálnymi výchovno-vzdelávacími potrebami, dosiahnutou úrovňou a potenciálom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2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vymedziť ciele učenia sa detí na podporu rozvoja ich kľúčových kompetencií a formulovať (zreteľne, zrozumiteľne) ich v podobe učebných požiadaviek a z nich vyplývajúcich úloh a činností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2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2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vybrať základné a rozvíjajúce učivo v súlade so stanovenými (operacionalizovanými) cieľmi a individuálnymi vzdelávacími potrebami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2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navrhnúť k cieľom a obsahu učiva učebné činnosti, úlohy pre deti a kritériá úspešnosti dieťaťa v riešení úloh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2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program pre deti so špeciálnymi výchovno-vzdelávacími potrebami v spolupráci s poradenskými zariadeniami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2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plánovať využitie materiálneho a technického zázemia výchovno-vzdelávacej činnosti 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2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plánuje výchovno-vzdelávaciu činnosť v súlade s učebnými osnovami, výsledkami pedagogickej diagnostiky a analýzou predchádzajúcej výučby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2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vytvára projekty výchovno-vzdelávacej činnosti v súlade so školským vzdelávacím programom a ročným plánom materskej školy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2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spolupracuje s odborníkmi pri tvorbe individuálnych výchovno-vzdelávacích programov pre deti so špeciálnymi výchovno-vzdelávacími potrebami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2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zapája deti, zákonných zástupcov a verejnosť do prípravy výchovno-vzdelávacích aktivít (napr. exkurzie, školské výlety a pod.)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Realizovať výchovno-vzdelávaciu činnosť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metódy a formy podporujúce aktívne (zážitkové, skúsenostné) učenie sa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stratégie umožňujúce deťom nadobudnúť kľúčové kompetencie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poruchy a prejavy sociálno-patologického správania sa detí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22"/>
              </w:numPr>
              <w:suppressAutoHyphens/>
              <w:autoSpaceDN w:val="0"/>
              <w:textAlignment w:val="baseline"/>
              <w:rPr>
                <w:rFonts w:ascii="Arial" w:hAnsi="Arial" w:cs="Arial"/>
                <w:strike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uplatňovať stratégie výchovno-vzdelávacej činnosti (zásady, metódy, formy, prostriedky), prostredníctvom ktorých budú dosahovať naplánované ciele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22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facilitovať učenie sa detí vo dvojiciach, v malých i veľkých skupinách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22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realizovať účinnú stratégiu edukácie detí so špeciálnymi výchovno-vzdelávacími potrebami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22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vytvárať a udržiavať pozitívnu klímu v triede a hrové, učebné prostredie podnecujúce podporujúce rozvoj osobnosti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22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na aktuálnu situáciu v triede a momentálne, individuálne osobné dispozície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22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rozpoznať sociálno-patologické prejavy a poruchy správania sa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22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inšpirovať deti vlastnou aktívnou angažovanosťou a potrebou napredovania v rozvoji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22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využívať aktivitu a tvorivosť detí pri realizácii výchovno-vzdelávacej aktivity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22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výchovno-vzdelávacej činnosti 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3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rešpektuje dôstojnosť všetkých detí, uplatňuje zreteľné a zrozumiteľné pravidlá podporujúce dobré vzťahy a vzájomnú spoluúčasť a spoluprácu medzi deťmi, deťmi a učiteľom, učiteľom a zákonnými zástupcami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organizuje a zabezpečuje výchovno-vzdelávaciu činnosť  s dôrazom na plnenie učebných úloh a pomáha deťom (facilituje) dosiahnuť ciele výučby a základy kľúčových kompetencií. Podporuje, koordinuje a riadi edukačné činnosti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 súlade s cieľmi a obsahom diferencuje zadania pre deti a uplatňuje vhodné stratégie podporujúce hrové záujmy a učenie sa detí, vrátane detí so špeciálnymi výchovno-vzdelávacími potrebami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cielene zaraďuje aktivity primárnej prevencie sociálno-patologických javov, porúch pohybového aparátu, civilizačných ochorení vrátane obezity a duševného zdravia a pod.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reaguje na zmenené situácie v triede modifikáciou plánovaných činností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poskytuje deťom spätnú väzbu, priebežne kontroluje či rozumejú pokynom, požiadavkám, návrhom, diskusiám, dohodám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vyberá a využíva učebné zdroje, didaktické pomôcky, didaktickú techniku, médiá, digitálne technológie, náčinia, náradia a pod., prispôsobuje ich výber rozvojovej úrovni a učebným možnostiam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prispôsobuje učebné materiály úrovni a charakteru špeciálnych výchovno-vzdelávacích potrieb detí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Hodnotiť priebeh a výsledky výchovno-vzdelávacej činnosti a učenia sa dieťaťa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teoretické východiská hodnotenia a sebahodnotenia dieťaťa v predprimárnom vzdelávaní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23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23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rozvíjať sebauvedomovanie dieťaťa ako východiska pre jeho sebahodnotenie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23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poskytovať deťom príležitosti na vytváranie a prejavovanie hodnotových, názorových, emocionálnych, etických postojov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23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využívať priebežné systematické verbálne hodnotenia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23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podporovať hodnotiace a sebahodnotiace spôsobilosti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23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overovať nadobúdané, získané poznatky detí a dosiahnutie cieľa prostredníctvom spätnej väzby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23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na základe pedagogickej reflexie uskutočniť prípadné korekcie naprojektovanej výchovno-vzdelávacej činnosti 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23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hodnotiť dieťa bez predsudkov a stereotypov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3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monitoruje priebeh celej hrovej a učebnej situácie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hodnotí dosiahnutie cieľov podľa stanovených kritérií úspešnosti detí vzhľadom na ich vývinové a individuálne odlišnosti a možnosti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overuje, ako deti chápu, aplikujú a ovládajú nadobudnuté vedomosti a zručnosti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využíva rôzne druhy, formy a nástroje hodnotenia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podporuje sebareflexiu, sebauvedomenie dieťaťa, rozvíja základy sebahodnotenia a vzájomného hodnotenia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podporuje samostatnosť a zodpovednosť detí za výsledky ich činnosti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poskytuje deťom priebežnú spätnú väzbu na zlepšenie ich výkonu a správania a vyhodnocuje jej účinnosť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pomáha deťom pri vytváraní pozitívnych vzorov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oceňuje personálne a sociálne zručnosti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využíva výsledky hodnotenia detí a hodnotenia výchovno-vzdelávacej činnosti  na ďalšie plánovanie a projektovanie s využitím rôznorodých stratégií predprimárneho vzdelávania </w:t>
            </w:r>
          </w:p>
        </w:tc>
      </w:tr>
    </w:tbl>
    <w:p w:rsidR="00E757C0" w:rsidRPr="00246634" w:rsidRDefault="00E757C0" w:rsidP="00E757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4663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246634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1766"/>
      </w:tblGrid>
      <w:tr w:rsidR="00246634" w:rsidRPr="00246634" w:rsidTr="00004308">
        <w:trPr>
          <w:jc w:val="center"/>
        </w:trPr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246634" w:rsidRPr="00246634" w:rsidTr="00004308">
        <w:trPr>
          <w:jc w:val="center"/>
        </w:trPr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svoje osobné dispozície a limity, hodnoty, silné a slabé stránky a dokázať ich využiť v pedagogickej práci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a predprimárneho vzdelávania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systém kariérového rozvoja pedagogických zamestnancov a možnosti kariérneho rastu </w:t>
            </w:r>
          </w:p>
        </w:tc>
      </w:tr>
      <w:tr w:rsidR="00246634" w:rsidRPr="00246634" w:rsidTr="00004308">
        <w:trPr>
          <w:jc w:val="center"/>
        </w:trPr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2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udržiavať a rozvíjať svoje profesijné kompetencie, stanoviť si ciele svojho profesijného rozvoja a realizovať ich </w:t>
            </w:r>
          </w:p>
        </w:tc>
      </w:tr>
      <w:tr w:rsidR="00246634" w:rsidRPr="00246634" w:rsidTr="00004308">
        <w:trPr>
          <w:jc w:val="center"/>
        </w:trPr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reflektuje a hodnotí vlastnú pedagogickú činnosť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využíva reflexiu, hodnotenie a spätnú väzbu od iných pedagogických a odborných zamestnancov pre svoj ďalší profesijný rast a sebarozvoj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reflektuje a priebežne vyhodnocuje úroveň svojich profesijných, osobnostných a etických kompetencií.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na základe reflexie a sebareflexie vypracuje, realizuje a vyhodnocuje plán osobného a profesijného rozvoja/rastu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využíva možnosti a rôzne formy kontinuálneho a celoživotného vzdelávania </w:t>
            </w:r>
          </w:p>
        </w:tc>
      </w:tr>
      <w:tr w:rsidR="00246634" w:rsidRPr="00246634" w:rsidTr="00004308">
        <w:trPr>
          <w:jc w:val="center"/>
        </w:trPr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246634" w:rsidRPr="00246634" w:rsidTr="00004308">
        <w:trPr>
          <w:jc w:val="center"/>
        </w:trPr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poslanie a ciele školy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246634" w:rsidRPr="00246634" w:rsidTr="00004308">
        <w:trPr>
          <w:jc w:val="center"/>
        </w:trPr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2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2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vykonávať pedagogickú činnosť v súlade s aktuálnymi vedeckými poznatkami, hodnotami a cieľmi školského vzdelávacieho programu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2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2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stotožniť sa s rolou facilitátora, účinne komunikovať s partnermi školy </w:t>
            </w:r>
          </w:p>
        </w:tc>
      </w:tr>
      <w:tr w:rsidR="00246634" w:rsidRPr="00246634" w:rsidTr="00004308">
        <w:trPr>
          <w:jc w:val="center"/>
        </w:trPr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3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 profesijnej činnosti vystupuje ako podporovateľ (facilitátor) učenia sa detí, vzor hodnôt a kultivovaného, etického správania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rešpektuje a dodržiava (koná v súlade) etický kódex učiteľa, hodnotový systém školy a chartu učiteľa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vystupuje ako reprezentant profesie a školy vo vzťahu k zákonným zástupcom a ďalším partnerom školy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pozitívne ovplyvňuje klímu a kultúru školy </w:t>
            </w:r>
          </w:p>
        </w:tc>
      </w:tr>
    </w:tbl>
    <w:p w:rsidR="00E757C0" w:rsidRPr="00246634" w:rsidRDefault="00E757C0" w:rsidP="00E757C0">
      <w:pPr>
        <w:pStyle w:val="Odsekzoznamu"/>
        <w:numPr>
          <w:ilvl w:val="0"/>
          <w:numId w:val="116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4663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Učiteľ materskej školy s prvou atestáciou </w:t>
      </w:r>
    </w:p>
    <w:p w:rsidR="00E757C0" w:rsidRPr="00246634" w:rsidRDefault="00E757C0" w:rsidP="00E757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46634">
        <w:rPr>
          <w:rFonts w:ascii="Arial" w:eastAsia="Times New Roman" w:hAnsi="Arial" w:cs="Arial"/>
          <w:b/>
          <w:sz w:val="24"/>
          <w:szCs w:val="24"/>
          <w:lang w:eastAsia="sk-SK"/>
        </w:rPr>
        <w:t>Oblasť 1. Dieťa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zákonitosti psychického a fyzického vývinu a rozvoja osobnosti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základné metódy a nástroje pedagogickej diagnostiky na identifikáciu vývinových a individuálnych charakteristík dieťaťa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diagnostikovať individuálne špecifiká dieťaťa predškolského veku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5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akceptovať individualitu každého dieťaťa bez predsudkov a stereotypov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2"/>
                <w:numId w:val="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identifikuje problémy a prekážky v perceptuálno-motorickom, sociálno-emocionálnom a kognitívnom vývine dieťaťa s využitím vhodných metód a nástrojov pedagogickej diagnostiky (napr. rozhovor a dotazník pre zákonného zástupcu dieťaťa, pozorovanie)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0"/>
              </w:numPr>
              <w:suppressAutoHyphens/>
              <w:autoSpaceDN w:val="0"/>
              <w:spacing w:after="4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pre optimalizáciu výchovných </w:t>
            </w:r>
            <w:r w:rsidRPr="00246634">
              <w:rPr>
                <w:rFonts w:ascii="Arial" w:hAnsi="Arial" w:cs="Arial"/>
                <w:sz w:val="24"/>
                <w:szCs w:val="24"/>
              </w:rPr>
              <w:lastRenderedPageBreak/>
              <w:t xml:space="preserve">a vzdelávacích stratégií </w:t>
            </w:r>
          </w:p>
          <w:p w:rsidR="00E757C0" w:rsidRPr="00246634" w:rsidRDefault="00E757C0" w:rsidP="00004308">
            <w:pPr>
              <w:pStyle w:val="Odsekzoznamu"/>
              <w:suppressAutoHyphens/>
              <w:autoSpaceDN w:val="0"/>
              <w:spacing w:after="40"/>
              <w:ind w:left="36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1.2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dieťaťa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typológiu, rozdelenie a druhy učebných štýlov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zákonitosti rozvoja kognitívnych procesov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metódy a nástroje pedagogickej diagnostiky na identifikáciu učebného štýlu dieťaťa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detí s ohľadom na schopnosti, možnosti, sociálne a kultúrne zázemie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identifikovať individuálne výchovno-vzdelávacie potreby detí (intaktné deti, deti so špeciálnymi výchovno-vzdelávacími potrebami)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rešpektovať rôzne spôsoby učenia sa detí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2"/>
                <w:numId w:val="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identifikuje príčiny problémov a prekážok v učení sa dieťaťa s využitím vhodných metód a nástrojov pedagogickej diagnostiky (napr. rozhovor a dotazník pre zákonného zástupcu dieťaťa, pozorovanie dieťaťa) </w:t>
            </w:r>
          </w:p>
          <w:p w:rsidR="00E757C0" w:rsidRPr="00246634" w:rsidRDefault="00E757C0" w:rsidP="00E757C0">
            <w:pPr>
              <w:pStyle w:val="Odsekzoznamu"/>
              <w:numPr>
                <w:ilvl w:val="2"/>
                <w:numId w:val="1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pre optimalizáciu výchovných a vzdelávacích stratégií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Identifikovať sociokultúrny kontext vývinu dieťaťa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vplyv multikultúrneho prostredia na osobnosť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5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metódy a nástroje pedagogickej diagnostiky na zisťovanie individuálnych charakteristík dieťaťa vychádzajúcich z jeho sociokultúrneho prostredia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61"/>
              </w:numPr>
              <w:rPr>
                <w:rFonts w:ascii="Arial" w:hAnsi="Arial" w:cs="Arial"/>
                <w:strike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identifikovať individuálne charakteristiky dieťaťa vychádzajúce z jeho sociokultúrneho prostredia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61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akceptovať sociokultúrne rozdiely medzi deťmi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67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posudzuje školskú spôsobilosť dieťaťa v intenciách sociokultúrneho prostredia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67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vyberá a používa vhodné pedagogicko-diagnostické metódy na identifikáciu vplyvov sociokultúrneho prostredia na dieťa a skupinu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67"/>
              </w:numPr>
              <w:suppressAutoHyphens/>
              <w:autoSpaceDN w:val="0"/>
              <w:spacing w:after="4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pre optimalizáciu výchovných a vzdelávacích stratégií </w:t>
            </w:r>
          </w:p>
        </w:tc>
      </w:tr>
    </w:tbl>
    <w:p w:rsidR="00E757C0" w:rsidRPr="00246634" w:rsidRDefault="00E757C0" w:rsidP="00E757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46634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Ovládať obsah a didaktiku predprimárneho vzdelávania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mať vedomosti zo svojho odboru vrátane interdisciplinárnych väzieb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pedagogickú dokumentáciu, ďalšiu dokumentáciu, ostatné koncepčné a strategické dokumenty a </w:t>
            </w:r>
            <w:r w:rsidRPr="00246634">
              <w:rPr>
                <w:rFonts w:ascii="Arial" w:hAnsi="Arial" w:cs="Arial"/>
                <w:sz w:val="24"/>
                <w:szCs w:val="24"/>
              </w:rPr>
              <w:lastRenderedPageBreak/>
              <w:t xml:space="preserve">materiály školy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zásady a postup tvorby školského vzdelávacieho programu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všeobecne záväzné právne predpisy vzťahujúce sa k predprimárnemu vzdelávaniu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62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vybrať obsah výchovno-vzdelávacích činností v súlade so stanovenými výchovno-vzdelávacími cieľmi a očakávanými výsledkami detí a obohacovať ho o školské a regionálne špecifiká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62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identifikovať spojenia medzi tematickými okruhmi a vzdelávacími oblasťami učebných osnov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62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spolupracovať pri tvorbe a revidovaní školského vzdelávacieho programu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6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didakticky spracováva poznatky príslušných vedných odborov a začleňuje ich do učebných osnov v školskom vzdelávacom programe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6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aplikuje nové poznatky daného vedného odboru a didaktiky do predprimárneho vzdelávania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68"/>
              </w:numPr>
              <w:suppressAutoHyphens/>
              <w:autoSpaceDN w:val="0"/>
              <w:spacing w:after="4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overuje didaktické inovácie a zavádza zmeny na základe výsledkov akčného výskumu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Plánovať a projektovať výchovno-vzdelávaciu činnosť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a ich špecifiká v predprimárnom vzdelávaní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63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plánovať a projektovaťvýchovno-vzdelávaciu činnosť  v súlade so školským vzdelávacím programom a individuálnymi výchovno-vzdelávacími potrebami, dosiahnutou úrovňou a potenciálom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63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vymedziť ciele učenia sa detí na podporu rozvoja ich kľúčových kompetencií a formulovať (zreteľne, zrozumiteľne) ich v podobe učebných požiadaviek a z nich vyplývajúcich úloh a činností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63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63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vybrať základné a rozvíjajúce učivo v súlade so stanovenými (operacionalizovanými) cieľmi a individuálnymi vzdelávacími potrebami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63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navrhnúť k cieľom a obsahu učiva učebné činnosti, úlohy pre deti a kritériá úspešnosti dieťaťa v riešení úloh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63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program pre deti so špeciálnymi výchovno-vzdelávacími potrebami v spolupráci s poradenskými zariadeniami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63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plánovať využitie materiálneho a technického zázemia výchovno-vzdelávacej činnosti 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6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zaraďuje do plánov výchovno-vzdelávacej činnosti vlastné projekty na riešenie problémov v učení sa detí a na rozvoj nadania a kompenzáciu znevýhodnenia detí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Realizovať výchovno-vzdelávaciu činnosť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metódy a formy podporujúce aktívne (zážitkové, skúsenostné) učenie sa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stratégie umožňujúce deťom nadobudnúť kľúčové kompetencie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poruchy a prejavy sociálno-patologického správania sa detí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64"/>
              </w:numPr>
              <w:rPr>
                <w:rFonts w:ascii="Arial" w:hAnsi="Arial" w:cs="Arial"/>
                <w:strike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uplatňovať stratégie výchovno-vzdelávacej činnosti (zásady, metódy, formy, prostriedky), prostredníctvom ktorých budú dosahovať naplánované ciele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6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facilitovať učenie sa detí vo dvojiciach, v malých i veľkých skupinách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6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realizovať účinnú stratégiu edukácie detí so špeciálnymi výchovno-vzdelávacími potrebami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6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vytvárať a udržiavať pozitívnu klímu v triede a hrové, učebné prostredie podnecujúce podporujúce rozvoj osobnosti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6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na aktuálnu situáciu v triede a momentálne, individuálne osobné dispozície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6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rozpoznať sociálno-patologické prejavy a poruchy správania sa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6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inšpirovať deti vlastnou aktívnou angažovanosťou a potrebou napredovania v rozvoji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6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využívať aktivitu a tvorivosť detí pri realizácii výchovno-vzdelávacej aktivity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6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výchovno-vzdelávacej činnosti 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6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analyzuje problémy výchovno-vzdelávacej činnosti  v triede a navrhuje ich riešenia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6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realizuje vhodné výchovné a vzdelávacie stratégie na elimináciu problémov a prekážok v učení a správaní sa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6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 súlade s edukačnými cieľmi, obsahom a výsledkami pedagogickej diagnostiky detí vytvára diferencované zadania, overuje a zavádza nové metódy a formy podporujúce hrové záujmy a učenie sa detí v triede, vrátane detí zo špeciálnymi výchovno-vzdelávacími potrebami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6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poskytuje deťom organizačnú a metodickú pomoc a učebné zdroje na dosiahnutie ich individuálnych cieľov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6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zdôvodňuje výber a použitie prostriedkov pedagogickej komunikácie v triede v náročných sociálnych situáciách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6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odhaľuje prejavy sociálno-patologického správania sa detí, aktívne spolupracuje so zákonnými zástupcami dieťaťa, ostatnými pedagogickými a odbornými zamestnancami na ich eliminácii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6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vytvára vlastné didaktické pomôcky a vyhľadáva, využíva učebné zdroje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Hodnotiť priebeh a výsledky výchovno-vzdelávacej činnosti a učenia sa dieťaťa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teoretické východiská hodnotenia a sebahodnotenia dieťaťa v predprimárnom vzdelávaní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6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6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rozvíjať sebauvedomovanie dieťaťa ako východiska pre jeho sebahodnotenie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6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poskytovať deťom príležitosti na vytváranie a prejavovanie hodnotových, názorových, emocionálnych, </w:t>
            </w:r>
            <w:r w:rsidRPr="00246634">
              <w:rPr>
                <w:rFonts w:ascii="Arial" w:hAnsi="Arial" w:cs="Arial"/>
                <w:sz w:val="24"/>
                <w:szCs w:val="24"/>
              </w:rPr>
              <w:lastRenderedPageBreak/>
              <w:t xml:space="preserve">etických postojov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6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využívať priebežné systematické verbálne hodnotenia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6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podporovať hodnotiace a sebahodnotiace spôsobilosti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6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overovať nadobúdané, získané poznatky detí a dosiahnutie cieľa prostredníctvom spätnej väzby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6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na základe pedagogickej reflexie uskutočniť prípadné korekcie naprojektovanej výchovno-vzdelávacej činnosti 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6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hodnotiť dieťa bez predsudkov a stereotypov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7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overuje a aplikuje nové (inovatívne/alternatívne/progresívne) stratégie, metódy a formy hodnotenia, sebahodnotenia a spätnej väzby vo výchovno-vzdelávacom procese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7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vyhodnocuje účinnosť intervencií (stratégií, zásahov, riešení) v eliminácii sociálno-patologických prejavov a porúch správania sa dieťaťa v spolupráci so zákonnými zástupcami, ostatnými pedagogickými a odbornými zamestnancami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7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vyhodnocuje úspešnosť podpory individuálneho rozvoja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7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vyhodnocuje účinnosť výchovných a vzdelávacích stratégií na elimináciu problémov a prekážok v učení a správaní sa detí </w:t>
            </w:r>
          </w:p>
        </w:tc>
      </w:tr>
    </w:tbl>
    <w:p w:rsidR="00E757C0" w:rsidRPr="00246634" w:rsidRDefault="00E757C0" w:rsidP="00E757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4663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246634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svoje osobné dispozície a limity, hodnoty, silné a slabé stránky a dokázať ich využiť v pedagogickej práci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a predprimárneho vzdelávania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systém kariérového rozvoja pedagogických zamestnancov a možnosti kariérneho rastu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6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udržiavať a rozvíjať svoje profesijné kompetencie, stanoviť si ciele svojho profesijného rozvoja a realizovať ich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7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vykonáva analytickú činnosť týkajúcu sa poznania úrovne vlastných profesijných kompetencií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7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trike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prezentuje výsledky akčného výskumu v rámci poradných orgánov školy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7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prezentuje svoje odborné pedagogické skúsenosti na odborných fórach a v médiách a pod.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7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aktívne sa podieľa na internom vzdelávaní pedagogických zamestnancov v škole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poslanie a ciele školy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6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6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vykonávať pedagogickú činnosť v súlade s aktuálnymi vedeckými poznatkami, hodnotami a cieľmi </w:t>
            </w:r>
            <w:r w:rsidRPr="00246634">
              <w:rPr>
                <w:rFonts w:ascii="Arial" w:hAnsi="Arial" w:cs="Arial"/>
                <w:sz w:val="24"/>
                <w:szCs w:val="24"/>
              </w:rPr>
              <w:lastRenderedPageBreak/>
              <w:t xml:space="preserve">školského vzdelávacieho programu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6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6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stotožniť sa s rolou facilitátora, účinne komunikovať s partnermi školy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7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spolupracuje s pedagogickými a odbornými zamestnancami na skvalitňovaní kultúry školy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7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poskytuje spätnú väzbu kolegom v oblasti ich pedagogickej činnosti a kariérového rastu vedúcu k jej zlepšeniu vo vzťahu k programu rozvoja školy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7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podieľa sa na tvorbe pozitívneho imidžu školy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7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reprezentuje školu pred odbornou a laickou verejnosťou v súlade s hodnotami školy </w:t>
            </w:r>
          </w:p>
        </w:tc>
      </w:tr>
    </w:tbl>
    <w:p w:rsidR="00E757C0" w:rsidRPr="00246634" w:rsidRDefault="00E757C0" w:rsidP="00E757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246634">
        <w:rPr>
          <w:rFonts w:ascii="Arial" w:eastAsia="Times New Roman" w:hAnsi="Arial" w:cs="Arial"/>
          <w:b/>
          <w:sz w:val="24"/>
          <w:szCs w:val="24"/>
          <w:lang w:eastAsia="sk-SK"/>
        </w:rPr>
        <w:t>Časť II. Vysokoškolské vzdelanie prvého stupňa</w:t>
      </w:r>
    </w:p>
    <w:p w:rsidR="00E757C0" w:rsidRPr="00246634" w:rsidRDefault="00E757C0" w:rsidP="00E757C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46634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694"/>
        <w:gridCol w:w="11340"/>
      </w:tblGrid>
      <w:tr w:rsidR="00246634" w:rsidRPr="00246634" w:rsidTr="00004308">
        <w:tc>
          <w:tcPr>
            <w:tcW w:w="2694" w:type="dxa"/>
            <w:shd w:val="clear" w:color="auto" w:fill="auto"/>
          </w:tcPr>
          <w:p w:rsidR="00E757C0" w:rsidRPr="00246634" w:rsidRDefault="00E757C0" w:rsidP="000043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340" w:type="dxa"/>
            <w:shd w:val="clear" w:color="auto" w:fill="auto"/>
          </w:tcPr>
          <w:p w:rsidR="00E757C0" w:rsidRPr="00246634" w:rsidRDefault="00E757C0" w:rsidP="000043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246634" w:rsidRPr="00246634" w:rsidTr="00004308">
        <w:tc>
          <w:tcPr>
            <w:tcW w:w="2694" w:type="dxa"/>
            <w:vAlign w:val="center"/>
          </w:tcPr>
          <w:p w:rsidR="00E757C0" w:rsidRPr="00246634" w:rsidRDefault="00E757C0" w:rsidP="0000430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b/>
                <w:sz w:val="24"/>
                <w:szCs w:val="24"/>
              </w:rPr>
              <w:t xml:space="preserve">1.  Dieťa </w:t>
            </w:r>
          </w:p>
        </w:tc>
        <w:tc>
          <w:tcPr>
            <w:tcW w:w="11340" w:type="dxa"/>
          </w:tcPr>
          <w:p w:rsidR="00E757C0" w:rsidRPr="00246634" w:rsidRDefault="00E757C0" w:rsidP="00004308">
            <w:pPr>
              <w:spacing w:after="0" w:line="240" w:lineRule="auto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1.1  Identifikovať vývinové a individuálne charakteristiky  dieťaťa</w:t>
            </w:r>
          </w:p>
          <w:p w:rsidR="00E757C0" w:rsidRPr="00246634" w:rsidRDefault="00E757C0" w:rsidP="00004308">
            <w:pPr>
              <w:spacing w:after="0" w:line="240" w:lineRule="auto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1.2  Identifikovať psychologické a sociálne faktory učenia sa  dieťaťa</w:t>
            </w:r>
          </w:p>
          <w:p w:rsidR="00E757C0" w:rsidRPr="00246634" w:rsidRDefault="00E757C0" w:rsidP="00004308">
            <w:pPr>
              <w:spacing w:after="0" w:line="240" w:lineRule="auto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1.3  Identifikovať sociokultúrny kontext vývinu dieťaťa</w:t>
            </w:r>
          </w:p>
        </w:tc>
      </w:tr>
      <w:tr w:rsidR="00246634" w:rsidRPr="00246634" w:rsidTr="00004308">
        <w:tc>
          <w:tcPr>
            <w:tcW w:w="2694" w:type="dxa"/>
            <w:vAlign w:val="center"/>
          </w:tcPr>
          <w:p w:rsidR="00E757C0" w:rsidRPr="00246634" w:rsidRDefault="00E757C0" w:rsidP="0000430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b/>
                <w:sz w:val="24"/>
                <w:szCs w:val="24"/>
              </w:rPr>
              <w:t xml:space="preserve">2.výchovno-vzdelávaciu činnosť </w:t>
            </w:r>
          </w:p>
        </w:tc>
        <w:tc>
          <w:tcPr>
            <w:tcW w:w="11340" w:type="dxa"/>
          </w:tcPr>
          <w:p w:rsidR="00E757C0" w:rsidRPr="00246634" w:rsidRDefault="00E757C0" w:rsidP="00004308">
            <w:pPr>
              <w:spacing w:after="0" w:line="240" w:lineRule="auto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2.1  Ovládať obsah a didaktiku predprimárneho vzdelávania</w:t>
            </w:r>
          </w:p>
          <w:p w:rsidR="00E757C0" w:rsidRPr="00246634" w:rsidRDefault="00E757C0" w:rsidP="00004308">
            <w:pPr>
              <w:spacing w:after="0" w:line="240" w:lineRule="auto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2.2  Plánovať a projektovať výchovno-vzdelávaciu činnosť</w:t>
            </w:r>
          </w:p>
          <w:p w:rsidR="00E757C0" w:rsidRPr="00246634" w:rsidRDefault="00E757C0" w:rsidP="00004308">
            <w:pPr>
              <w:spacing w:after="0" w:line="240" w:lineRule="auto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2.3  Realizovať výchovno-vzdelávaciu činnosť</w:t>
            </w:r>
          </w:p>
          <w:p w:rsidR="00E757C0" w:rsidRPr="00246634" w:rsidRDefault="00E757C0" w:rsidP="00004308">
            <w:pPr>
              <w:spacing w:after="0" w:line="240" w:lineRule="auto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2.4  Hodnotiť priebeh a výsledky výchovno-vzdelávacej  činnosti a učenia sa dieťaťa</w:t>
            </w:r>
          </w:p>
        </w:tc>
      </w:tr>
      <w:tr w:rsidR="00246634" w:rsidRPr="00246634" w:rsidTr="00004308">
        <w:tc>
          <w:tcPr>
            <w:tcW w:w="2694" w:type="dxa"/>
            <w:vAlign w:val="center"/>
          </w:tcPr>
          <w:p w:rsidR="00E757C0" w:rsidRPr="00246634" w:rsidRDefault="00E757C0" w:rsidP="0000430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b/>
                <w:sz w:val="24"/>
                <w:szCs w:val="24"/>
              </w:rPr>
              <w:t>3. Profesijný rozvoj</w:t>
            </w:r>
          </w:p>
        </w:tc>
        <w:tc>
          <w:tcPr>
            <w:tcW w:w="11340" w:type="dxa"/>
          </w:tcPr>
          <w:p w:rsidR="00E757C0" w:rsidRPr="00246634" w:rsidRDefault="00E757C0" w:rsidP="00004308">
            <w:pPr>
              <w:spacing w:after="0" w:line="240" w:lineRule="auto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3.1  Plánovať a realizovať svoj profesijný rast a sebarozvoj</w:t>
            </w:r>
          </w:p>
          <w:p w:rsidR="00E757C0" w:rsidRPr="00246634" w:rsidRDefault="00E757C0" w:rsidP="00004308">
            <w:pPr>
              <w:spacing w:after="0" w:line="240" w:lineRule="auto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3.2  Stotožniť sa s profesijnou rolou a školou</w:t>
            </w:r>
          </w:p>
        </w:tc>
      </w:tr>
    </w:tbl>
    <w:p w:rsidR="00E757C0" w:rsidRPr="00246634" w:rsidRDefault="00E757C0" w:rsidP="00E757C0">
      <w:pPr>
        <w:pStyle w:val="Odsekzoznamu"/>
        <w:numPr>
          <w:ilvl w:val="0"/>
          <w:numId w:val="1164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4663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Začínajúci učiteľ materskej školy </w:t>
      </w:r>
    </w:p>
    <w:p w:rsidR="00E757C0" w:rsidRPr="00246634" w:rsidRDefault="00E757C0" w:rsidP="00E757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46634">
        <w:rPr>
          <w:rFonts w:ascii="Arial" w:eastAsia="Times New Roman" w:hAnsi="Arial" w:cs="Arial"/>
          <w:b/>
          <w:sz w:val="24"/>
          <w:szCs w:val="24"/>
          <w:lang w:eastAsia="sk-SK"/>
        </w:rPr>
        <w:t>Oblasť 1. Dieťa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3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biologické a sociálno-psychologické aspekty vývinu detí predškolského veku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základné teoretické východiská pedagogického diagnostikovania detí predškolského veku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biologické a sociálno-psychologické aspekty vývinu detí predškolského veku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teoretické východiská pedagogického diagnostikovania detí predškolského veku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4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mať základné praktické skúsenosti s posúdením aktuálnej vývinovej úrovne a rozvojových charakteristík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akceptovať vývinové odlišnosti a psychické osobitosti každého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mať základné praktické skúsenosti s diagnostikovaním aktuálnej vývinovej úrovne a rozvojových charakteristík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lastRenderedPageBreak/>
              <w:t xml:space="preserve">akceptovať  vývinové odlišnosti a psychické osobitosti každého dieťaťa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1.2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dieťaťa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psychologické zákonitosti procesu učenia sa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základné štýly učenia sa dieťaťa a ich vzájomné odlišnosti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psychologické zákonitosti procesu učenia sa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teoretické koncepcie učenia sa dieťaťa a ich vzájomné odlišnosti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mať základné praktické skúsenosti s identifikáciou základných štýlov učenia sa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rozpoznať špeciálne výchovno-vzdelávacie potreby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rešpektovať individuálne spôsoby učenia sa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mať základné praktické skúsenosti s identifikáciou základných štýlov učenia sa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posúdiť a rozlíšiť špeciálne výchovno-vzdelávacie potreby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rešpektovať individuálne spôsoby učenia sa detí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Identifikovať sociokultúrny kontext vývinu dieťaťa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sociokultúrne determinanty vývinu dieťaťa a ich vplyv na vývin a rozvoj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kompenzačnú funkciu materskej školy vo vzťahu k vplyvom sociokultúrneho prostredia na vývin a rozvoj dieťaťa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mať základné praktické skúsenosti s identifikáciou multikultúrneho prostredia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rešpektovať rôznu úroveň vývinu a rozvoja každého dieťaťa ovplyvnenú sociokultúrnym prostredím </w:t>
            </w:r>
          </w:p>
        </w:tc>
      </w:tr>
    </w:tbl>
    <w:p w:rsidR="00E757C0" w:rsidRPr="00246634" w:rsidRDefault="00E757C0" w:rsidP="00E757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46634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Ovládať obsah a didaktiku predprimárneho vzdelávania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zákonitosti a princípy predprimárnej didaktiky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štruktúru predprimárneho vzdelávania, poznať stratégie používané v predprimárnom vzdelávaní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poznať štruktúrovanie obsahu predprimárneho vzdelávania v rámci štátneho vzdelávacieho programu a školského vzdelávacieho programu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orientovať sa vo všeobecne záväzných právnych predpisoch vzťahujúcich sa k predprimárnemu vzdelávaniu 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orientovať sa v pedagogickej dokumentácii, ďalšej dokumentácii, ostatných koncepčných a strategických dokumentoch a materiáloch školy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spolupracovať pri tvorbe resp. inovácii školského vzdelávacieho programu v súlade s princípmi vybranej koncepcie vzdelávania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rešpektovať špecifiká predprimárneho vzdelávania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používať základné stratégie v súlade s obsahom predprimárneho vzdelávania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lastRenderedPageBreak/>
              <w:t xml:space="preserve">viesť pedagogickú dokumentáciu v súlade so všeobecne záväznými právnymi predpismi a školským vzdelávacím programom 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2.2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Plánovať a projektovať výchovno-vzdelávaciu činnosť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pedagogické a didaktické princípy plánovania a projektovania predprimárneho vzdelávania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štruktúru plánov a projektov výchovno-vzdelávacej činnosti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teoretické východiská tvorby plánov a projektov výchovno-vzdelávacej činnosti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mať základné praktické skúsenosti s plánovaním a projektovaním výchovno-vzdelávacej činnosti v súlade so školským vzdelávacím programom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mať základné praktické skúsenosti s plánovaním dennej výchovno-vzdelávacej činnosti s rešpektovaním potrieb detí v triede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mať základné praktické skúsenosti s operacionalizáciou výkonových štandardov učebných osnov v súlade s vekovými a individuálnymi osobitosťami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mať základné praktické skúsenosti s vymedzením cieľov učenia sa detí, ich formuláciou v podobe učebných požiadaviek a z nich vyplývajúcich úloh a činností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mať základné praktické skúsenosti s plánovaním a projektovaním vzdelávacích aktivít, hier a cvičení s využitím rozmanitých stratégií v súlade s cieľmi a stanoveným obsahom vzdelávania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mať základné praktické skúsenosti s výberom spôsobov hodnotenia efektov výchovno-vzdelávacej činnosti a produktov detskej činnosti, ako súčasti edukačných aktivít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rešpektovať didaktické a ostatné teoretické východiská pri tvorbe plánov a projektov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posúdiť vhodnosť a reálnosť plánovania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Realizovať výchovno-vzdelávaciu činnosť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didaktické východiská realizovania predprimárneho vzdelávania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9"/>
              </w:numPr>
              <w:rPr>
                <w:rFonts w:ascii="Arial" w:hAnsi="Arial" w:cs="Arial"/>
                <w:strike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možnosti použitia rôznych stratégií, ktoré umožňujú deťom nadobudnúť základy kľúčových kompetencií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význam tvorby pozitívnej klímy a atmosféry v triede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význam pedagogickej intervencie na podporu učenia sa jednotlivca a učiacej sa skupiny a podporu individuálneho rozvoja osobnosti každého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materiálne a technologické zázemie edukácie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spôsob zaznamenávania realizácie predprimárneho vzdelávania v pedagogickej dokumentácii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48"/>
              </w:numPr>
              <w:rPr>
                <w:rFonts w:ascii="Arial" w:hAnsi="Arial" w:cs="Arial"/>
                <w:strike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mať základné praktické skúsenosti s prípravou a organizačným zabezpečením výchovno-vzdelávacích činností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mať základné praktické skúsenosti s vytváraním pozitívnej klímy a atmosféry v triede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lastRenderedPageBreak/>
              <w:t xml:space="preserve">mať základné praktické skúsenosti s riadením výchovno-vzdelávacej činnosti  s dôrazom na aktívne učenie sa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8"/>
              </w:numPr>
              <w:rPr>
                <w:rFonts w:ascii="Arial" w:hAnsi="Arial" w:cs="Arial"/>
                <w:strike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podporovať procesy myslenia detí a vyjadrovanie vlastných názorov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mať základné praktické skúsenosti s využívaním rozmanitých stratégií, metód, dodržiavať didaktické zásady vo všetkých edukačných oblastiach (komunikačná, personálno-sociálna, somatomotorická, umelecká, matematicko-logická a prírodovedná)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mať základné praktické skúsenosti s používaním školskej dokumentácie a zaznamenávaním priebehu realizácie predprimárneho vzdelávania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mať základné praktické skúsenosti s prípravou a využívaním materiálneho a technického zázemia výchovno-vzdelávacej činnosti 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Hodnotiť priebeh a výsledky výchovno-vzdelávacej činnosti a učenia sa dieťaťa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teoretické východiská hodnotenia učenia sa a správania detí v predprimárnom vzdelávaní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teoretické východiská rozvoja sebahodnotenia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0"/>
              </w:numPr>
              <w:rPr>
                <w:rFonts w:ascii="Arial" w:hAnsi="Arial" w:cs="Arial"/>
                <w:strike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metódy a formy hodnotenia v predprimárnom vzdelávaní, hodnotenia a sebahodnotenia detí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mať základné praktické skúsenosti s hodnotením na základe stanovených kritérií (hodnotenie dosiahnutia stanovených cieľov, hodnotenie efektov učenia sa dieťaťa)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podporovať procesy sebahodnotenia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mať základné praktické skúsenosti s hodnotením detí vzhľadom na ich vývinové a individuálne charakteristiky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mať základné praktické skúsenosti s využívaním rôznych metód a foriem hodnotenia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hodnotiť dieťa bez predsudkov a stereotypov </w:t>
            </w:r>
          </w:p>
        </w:tc>
      </w:tr>
    </w:tbl>
    <w:p w:rsidR="00E757C0" w:rsidRPr="00246634" w:rsidRDefault="00E757C0" w:rsidP="00E757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4663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246634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systém kariérového rozvoja pedagogických zamestnancov a možnosti kariérového rastu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metódy sebavzdelávania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spolupracovať s rôznymi odborníkmi s cieľom vlastného odborného a profesijného rozvoja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stotožniť sa s nevyhnutnosťou celoživotne sa vzdelávať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a chápať rolu učiteľa ako reprezentanta kultúry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a chápať rolu učiteľa v komplexe perspektívy profesie, perspektívy školy a perspektívy seba </w:t>
            </w:r>
            <w:r w:rsidRPr="00246634">
              <w:rPr>
                <w:rFonts w:ascii="Arial" w:hAnsi="Arial" w:cs="Arial"/>
                <w:sz w:val="24"/>
                <w:szCs w:val="24"/>
              </w:rPr>
              <w:lastRenderedPageBreak/>
              <w:t xml:space="preserve">samého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poznať organizačné charakteristiky školského systému, ako aj inštitucionálne pravidlá školy</w:t>
            </w:r>
          </w:p>
        </w:tc>
      </w:tr>
      <w:tr w:rsidR="00E757C0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zastávať jednotlivé roly učiteľa v súlade s odbornými požiadavkami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identifikovať sa s profesiou učiteľa pre predprimárne vzdelávanie </w:t>
            </w:r>
          </w:p>
        </w:tc>
      </w:tr>
    </w:tbl>
    <w:p w:rsidR="00E757C0" w:rsidRPr="00246634" w:rsidRDefault="00E757C0" w:rsidP="00E757C0">
      <w:pPr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E757C0" w:rsidRPr="00246634" w:rsidRDefault="00E757C0" w:rsidP="00E757C0">
      <w:pPr>
        <w:pStyle w:val="Odsekzoznamu"/>
        <w:numPr>
          <w:ilvl w:val="0"/>
          <w:numId w:val="1164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4663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Samostatný učiteľ materskej školy </w:t>
      </w:r>
    </w:p>
    <w:p w:rsidR="00E757C0" w:rsidRPr="00246634" w:rsidRDefault="00E757C0" w:rsidP="00E757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46634">
        <w:rPr>
          <w:rFonts w:ascii="Arial" w:eastAsia="Times New Roman" w:hAnsi="Arial" w:cs="Arial"/>
          <w:b/>
          <w:sz w:val="24"/>
          <w:szCs w:val="24"/>
          <w:lang w:eastAsia="sk-SK"/>
        </w:rPr>
        <w:t>Oblasť 1. Dieťa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zákonitosti psychického a fyzického vývinu a rozvoja osobnosti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základné metódy a nástroje pedagogickej diagnostiky na identifikáciu vývinových a individuálnych charakteristík dieťaťa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80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diagnostikovať individuálne špecifiká dieťaťa predškolského veku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80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akceptovať individualitu každého dieťaťa bez predsudkov a stereotypov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8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posudzuje perceptuálno-motorické , sociálno-emocionálne a kognitívne charakteristiky dieťaťa s využitím základných metód (napr. pozorovanie, rozhovor) pedagogickej diagnostiky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8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pre výchovno-vzdelávaciu činnosť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dieťaťa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7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typológiu, rozdelenie a druhy učebných štýlov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zákonitosti rozvoja kognitívnych procesov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metódy a nástroje pedagogickej diagnostiky na identifikáciu učebného štýlu dieťaťa </w:t>
            </w:r>
          </w:p>
          <w:p w:rsidR="00E757C0" w:rsidRPr="00246634" w:rsidRDefault="00E757C0" w:rsidP="00004308">
            <w:pPr>
              <w:pStyle w:val="Odsekzoznamu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detí s ohľadom na schopnosti, možnosti, sociálne a kultúrne zázemie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identifikovať individuálne výchovno-vzdelávacie potreby detí (intaktné deti, deti so špeciálnymi výchovno-vzdelávacími potrebami)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81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rešpektovať rôzne spôsoby učenia sa detí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8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Posudzuje: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9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dominantný štýl učenia sa dieťaťa (dominantná inteligencia, osobné tempo, temperament a pod.),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9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motiváciu k učeniu sa dieťaťa,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9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individuálne výchovno-vzdelávacie potreby detí v sociálnej skupine, triede s využitím základných metód pedagogickej diagnostiky.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89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lastRenderedPageBreak/>
              <w:t>interpretuje výsledky pedagogickej diagnostiky a vyvodí závery pre výchovno-vzdelávaciu činnosť.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1.3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Identifikovať sociokultúrny kontext vývinu dieťaťa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7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vplyv multikultúrneho prostredia na osobnosť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7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metódy a nástroje pedagogickej diagnostiky na zisťovanie individuálnych charakteristík dieťaťa vychádzajúcich z jeho sociokultúrneho prostredia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82"/>
              </w:numPr>
              <w:suppressAutoHyphens/>
              <w:autoSpaceDN w:val="0"/>
              <w:textAlignment w:val="baseline"/>
              <w:rPr>
                <w:rFonts w:ascii="Arial" w:hAnsi="Arial" w:cs="Arial"/>
                <w:strike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identifikovať individuálne charakteristiky dieťaťa vychádzajúce z jeho sociokultúrneho prostredia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82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akceptovať sociokultúrne rozdiely medzi deťmi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8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identifikuje osobitosti dieťaťa v kontexte jeho sociokultúrneho prostredia s využitím základných pedagogicko-diagnostických metód a nástrojov (napr. rozhovor, dotazník pre zákonného zástupcu, analýza osobného spisu dieťaťa)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89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pre výchovno-vzdelávaciu činnosť </w:t>
            </w:r>
          </w:p>
        </w:tc>
      </w:tr>
    </w:tbl>
    <w:p w:rsidR="00E757C0" w:rsidRPr="00246634" w:rsidRDefault="00E757C0" w:rsidP="00E757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46634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Ovládať obsah a didaktiku predprimárneho vzdelávania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mať vedomosti zo svojho odboru vrátane interdisciplinárnych väzieb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pedagogickú dokumentáciu, ďalšiu dokumentáciu, ostatné koncepčné a strategické dokumenty a materiály školy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zásady a postup tvorby školského vzdelávacieho programu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všeobecne záväzné právne predpisy vzťahujúce sa k predprimárnemu vzdelávaniu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83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vybrať obsah výchovno-vzdelávacích činností v súlade so stanovenými výchovno-vzdelávacími cieľmi a očakávanými výsledkami detí a obohacovať ho o školské a regionálne špecifiká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83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identifikovať spojenia medzi tematickými okruhmi a vzdelávacími oblasťami učebných osnov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83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spolupracovať pri tvorbe a revidovaní školského vzdelávacieho programu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9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spolupracuje na tvorbe a aktualizácii školského vzdelávacieho programu v súlade so štátnym vzdelávacím programom ISCED 0 predprimárne vzdelávanie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91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spolupracuje na tvorbe a revidovaní učebných osnov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Plánovať a projektovať výchovno-vzdelávaciu činnosť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a ich špecifiká v predprimárnom vzdelávaní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plánovať a projektovaťvýchovno-vzdelávaciu činnosť  v súlade so školským vzdelávacím programom a individuálnymi výchovno-vzdelávacími potrebami, dosiahnutou úrovňou a potenciálom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vymedziť ciele učenia sa detí na podporu rozvoja ich kľúčových kompetencií a formulovať (zreteľne, zrozumiteľne) ich v podobe učebných požiadaviek a z nich vyplývajúcich úloh a činností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lastRenderedPageBreak/>
              <w:t xml:space="preserve">uskutočniť didaktickú analýzu učiva – rozložiť obsah učiva na základné prvky (fakty, pojmy, vzťahy, postupy)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vybrať základné a rozvíjajúce učivo v súlade so stanovenými (operacionalizovanými) cieľmi a individuálnymi vzdelávacími potrebami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navrhnúť k cieľom a obsahu učiva učebné činnosti, úlohy pre deti a kritériá úspešnosti dieťaťa v riešení úloh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program pre deti so špeciálnymi výchovno-vzdelávacími potrebami v spolupráci s poradenskými zariadeniami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84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plánovať využitie materiálneho a technického zázemia výchovno-vzdelávacej činnosti 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9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plánuje výchovno-vzdelávaciu činnosť v súlade s učebnými osnovami, výsledkami pedagogickej diagnostiky a analýzou predchádzajúcej výučby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9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vytvára projekty výchovno-vzdelávacej činnosti v súlade so školským vzdelávacím programom a ročným plánom materskej školy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9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spolupracuje s odborníkmi pri tvorbe individuálnych výchovno-vzdelávacích programov pre deti so špeciálnymi výchovno-vzdelávacími potrebami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9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zapája deti, zákonných zástupcov a verejnosť do prípravy výchovno-vzdelávacích aktivít (napr. exkurzie, školské výlety, projekty)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Realizovať výchovno-vzdelávaciu činnosť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metódy a formy podporujúce aktívne (zážitkové, skúsenostné) učenie sa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stratégie umožňujúce deťom nadobudnúť kľúčové kompetencie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poruchy a prejavy sociálno-patologického správania sa detí </w:t>
            </w:r>
          </w:p>
          <w:p w:rsidR="00E757C0" w:rsidRPr="00246634" w:rsidRDefault="00E757C0" w:rsidP="00004308">
            <w:pPr>
              <w:pStyle w:val="Odsekzoznamu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85"/>
              </w:numPr>
              <w:suppressAutoHyphens/>
              <w:autoSpaceDN w:val="0"/>
              <w:textAlignment w:val="baseline"/>
              <w:rPr>
                <w:rFonts w:ascii="Arial" w:hAnsi="Arial" w:cs="Arial"/>
                <w:strike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uplatňovať stratégie výchovno-vzdelávacej činnosti (zásady, metódy, formy, prostriedky), prostredníctvom ktorých budú dosahovať naplánované ciele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85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facilitovať učenie sa detí vo dvojiciach, v malých i veľkých skupinách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85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realizovať účinnú stratégiu edukácie detí so špeciálnymi výchovno-vzdelávacími potrebami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85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vytvárať a udržiavať pozitívnu klímu v triede a hrové, učebné prostredie podnecujúce podporujúce rozvoj osobnosti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85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na aktuálnu situáciu v triede a momentálne, individuálne osobné dispozície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85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rozpoznať sociálno-patologické prejavy a poruchy správania sa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85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inšpirovať deti vlastnou aktívnou angažovanosťou a potrebou napredovania v rozvoji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85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lastRenderedPageBreak/>
              <w:t xml:space="preserve">využívať aktivitu a tvorivosť detí pri realizácii výchovno-vzdelávacej aktivity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85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výchovno-vzdelávacej činnosti 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9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rešpektuje dôstojnosť všetkých detí, uplatňuje zreteľné a zrozumiteľné pravidlá podporujúce dobré vzťahy a vzájomnú spoluúčasť a spoluprácu medzi deťmi, deťmi a učiteľom, učiteľom a zákonnými zástupcami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9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organizuje a zabezpečujevýchovno-vzdelávaciu činnosť  s dôrazom na plnenie učebných úloh a pomáha deťom (facilituje) dosiahnuť ciele výučby a základy kľúčových kompetencií. Podporuje, koordinuje a riadi edukačné činnosti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9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 súlade s cieľmi a obsahom diferencuje zadania pre deti a uplatňuje vhodné stratégie podporujúce hrové záujmy a učenie sa detí, vrátane detí so špeciálnymi výchovno-vzdelávacími potrebami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9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cielene zaraďuje aktivity primárnej prevencie sociálno-patologických javov, porúch pohybového aparátu, civilizačných ochorení vrátane obezity a duševného zdravia a pod.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9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reaguje na zmenené situácie v triede modifikáciou plánovaných činností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9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poskytuje deťom spätnú väzbu, priebežne kontroluje či rozumejú pokynom, požiadavkám, návrhom, diskusiám, dohodám.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9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vyberá a využíva učebné zdroje, didaktické pomôcky, didaktickú techniku, médiá, digitálne technológie, náčinia, náradia a pod., prispôsobuje ich výber rozvojovej úrovni a učebným možnostiam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9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prispôsobuje učebné materiály úrovni a charakteru špeciálnych výchovno-vzdelávacích potrieb detí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Hodnotiť priebeh a výsledky výchovno-vzdelávacej činnosti a učenia sa dieťaťa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78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teoretické východiská hodnotenia a sebahodnotenia dieťaťa v predprimárnom vzdelávaní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86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86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rozvíjať sebauvedomovanie dieťaťa ako východiska pre jeho sebahodnotenie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86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poskytovať deťom príležitosti na vytváranie a prejavovanie hodnotových, názorových, emocionálnych, etických postojov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86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využívať priebežné systematické verbálne hodnotenia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86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podporovať hodnotiace a sebahodnotiace spôsobilosti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86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overovať nadobúdané, získané poznatky detí a dosiahnutie cieľa prostredníctvom spätnej väzby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86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na základe pedagogickej reflexie uskutočniť prípadné korekcie naprojektovanej výchovno-vzdelávacej činnosti 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86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hodnotiť dieťa bez predsudkov a stereotypov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Preukázanie </w:t>
            </w: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9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lastRenderedPageBreak/>
              <w:t>monitoruje priebeh celej hrovej a učebnej situácie.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9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lastRenderedPageBreak/>
              <w:t xml:space="preserve">hodnotí dosiahnutie cieľov podľa stanovených kritérií úspešnosti detí vzhľadom na ich vývinové a individuálne odlišnosti a možnosti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9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overuje, ako deti chápu, aplikujú a ovládajú nadobudnuté vedomosti a zručnosti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9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využíva rôzne druhy, formy a nástroje hodnotenia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9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podporuje sebareflexiu, sebauvedomenie dieťaťa, rozvíja základy sebahodnotenia a vzájomného hodnotenia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9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podporuje samostatnosť a zodpovednosť detí za výsledky ich činnosti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9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poskytuje deťom priebežnú spätnú väzbu na zlepšenie ich výkonu a správania a vyhodnocuje jej účinnosť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9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pomáha deťom pri vytváraní pozitívnych vzorov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9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oceňuje personálne a sociálne zručnosti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9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využíva výsledky hodnotenia detí a hodnotenia výchovno-vzdelávacej činnosti  na ďalšie plánovanie a projektovanie</w:t>
            </w:r>
            <w:r w:rsidRPr="00246634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Pr="00246634">
              <w:rPr>
                <w:rFonts w:ascii="Arial" w:hAnsi="Arial" w:cs="Arial"/>
                <w:sz w:val="24"/>
                <w:szCs w:val="24"/>
              </w:rPr>
              <w:t xml:space="preserve">s využitím rôznorodých stratégií predprimárneho vzdelávania </w:t>
            </w:r>
          </w:p>
        </w:tc>
      </w:tr>
    </w:tbl>
    <w:p w:rsidR="00E757C0" w:rsidRPr="00246634" w:rsidRDefault="00E757C0" w:rsidP="00E757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46634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246634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78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svoje osobné dispozície a limity, hodnoty, silné a slabé stránky a dokázať ich využiť v pedagogickej práci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78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a predprimárneho vzdelávania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78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systém kariérového rozvoja pedagogických zamestnancov a možnosti kariérneho rastu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87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udržiavať a rozvíjať svoje profesijné kompetencie, stanoviť si ciele svojho profesijného rozvoja a realizovať ich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reflektuje a hodnotí vlastnú pedagogickú činnosť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využíva reflexiu, hodnotenie a spätnú väzbu od iných pedagogických a odborných zamestnancov pre svoj ďalší profesijný rast a sebarozvoj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reflektuje a priebežne vyhodnocuje úroveň svojich profesijných, osobnostných a etických kompetencií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na základe reflexie a sebareflexie vypracuje, realizuje a vyhodnocuje plán osobného a profesijného rozvoja/rastu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9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využíva možnosti a rôzne formy kontinuálneho a celoživotného vzdelávania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79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poslanie a ciele školy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79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87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lastRenderedPageBreak/>
              <w:t xml:space="preserve">stotožniť sa s poslaním, víziou a deklarovanými hodnotami školy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87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lastRenderedPageBreak/>
              <w:t xml:space="preserve">vykonávať pedagogickú činnosť v súlade s aktuálnymi vedeckými poznatkami, hodnotami a cieľmi školského vzdelávacieho programu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87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87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stotožniť sa s rolou facilitátora, účinne komunikovať s partnermi školy </w:t>
            </w:r>
          </w:p>
        </w:tc>
      </w:tr>
      <w:tr w:rsidR="00E757C0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96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 profesijnej činnosti vystupuje ako podporovateľ (facilitátor) učenia sa detí, vzor hodnôt a kultivovaného, etického správania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96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rešpektuje a dodržiava (koná v súlade) etický kódex učiteľa, hodnotový systém školy a chartu učiteľa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96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vystupuje ako reprezentant profesie a školy vo vzťahu k zákonným zástupcom a ďalším partnerom školy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96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pozitívne ovplyvňuje klímu a kultúru školy </w:t>
            </w:r>
          </w:p>
        </w:tc>
      </w:tr>
    </w:tbl>
    <w:p w:rsidR="00E757C0" w:rsidRPr="00246634" w:rsidRDefault="00E757C0" w:rsidP="00E757C0">
      <w:pPr>
        <w:pStyle w:val="Odsekzoznamu"/>
        <w:spacing w:after="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E757C0" w:rsidRPr="00246634" w:rsidRDefault="00E757C0" w:rsidP="00E757C0">
      <w:pPr>
        <w:pStyle w:val="Odsekzoznamu"/>
        <w:numPr>
          <w:ilvl w:val="0"/>
          <w:numId w:val="1164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4663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Učiteľ materskej školy s prvou atestáciou </w:t>
      </w:r>
    </w:p>
    <w:p w:rsidR="00E757C0" w:rsidRPr="00246634" w:rsidRDefault="00E757C0" w:rsidP="00E757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46634">
        <w:rPr>
          <w:rFonts w:ascii="Arial" w:eastAsia="Times New Roman" w:hAnsi="Arial" w:cs="Arial"/>
          <w:b/>
          <w:sz w:val="24"/>
          <w:szCs w:val="24"/>
          <w:lang w:eastAsia="sk-SK"/>
        </w:rPr>
        <w:t>Oblasť 1. Dieťa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9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zákonitosti psychického a fyzického vývinu a rozvoja osobnosti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9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základné metódy a nástroje pedagogickej diagnostiky na identifikáciu vývinových a individuálnych charakteristík dieťaťa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0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diagnostikovať individuálne špecifiká dieťaťa predškolského veku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0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akceptovať individualitu každého dieťaťa bez predsudkov a stereotypov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1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identifikuje problémy a prekážky v perceptuálno-motorickom, sociálno-emocionálnom a kognitívnom vývine dieťaťa s využitím vhodných metód a nástrojov pedagogickej diagnostiky (napr. rozhovor a dotazník pre zákonného zástupcu dieťaťa, pozorovanie)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12"/>
              </w:numPr>
              <w:suppressAutoHyphens/>
              <w:autoSpaceDN w:val="0"/>
              <w:spacing w:after="4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pre optimalizáciu výchovných a vzdelávacích stratégií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dieťaťa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98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typológiu, rozdelenie a druhy učebných štýlov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98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zákonitosti rozvoja kognitívnych procesov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98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metódy a nástroje pedagogickej diagnostiky na identifikáciu učebného štýlu dieťaťa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0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identifikovať učebný štýl a individuálne výchovno-vzdelávacie potreby detí s ohľadom na schopnosti, možnosti, sociálne a kultúrne zázemie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0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identifikovať individuálne výchovno-vzdelávacie potreby detí (intaktné deti, deti so špeciálnymi výchovno-vzdelávacími potrebami)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0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rešpektovať rôzne spôsoby učenia sa detí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1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identifikuje príčiny problémov a prekážok v učení sa dieťaťa s využitím vhodných metód a nástrojov pedagogickej diagnostiky (napr. rozhovor a dotazník pre zákonného zástupcu dieťaťa, pozorovanie dieťaťa)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1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pre optimalizáciu výchovných a vzdelávacích stratégií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Identifikovať sociokultúrny kontext vývinu dieťaťa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99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vplyv multikultúrneho prostredia na osobnosť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9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metódy a nástroje pedagogickej diagnostiky na zisťovanie individuálnych charakteristík dieťaťa vychádzajúcich z jeho sociokultúrneho prostredia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06"/>
              </w:numPr>
              <w:rPr>
                <w:rFonts w:ascii="Arial" w:hAnsi="Arial" w:cs="Arial"/>
                <w:strike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identifikovať individuálne charakteristiky dieťaťa vychádzajúce z jeho sociokultúrneho prostredia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0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akceptovať sociokultúrne rozdiely medzi deťmi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1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poosudzuje školskú spôsobilosť dieťaťa v intenciách sociokultúrneho prostredia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1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vyberá a používa vhodné pedagogicko-diagnostické metódy na identifikáciu vplyvov sociokultúrneho prostredia na dieťa a skupinu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14"/>
              </w:numPr>
              <w:suppressAutoHyphens/>
              <w:autoSpaceDN w:val="0"/>
              <w:spacing w:after="4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pre optimalizáciu výchovných a vzdelávacích stratégií </w:t>
            </w:r>
          </w:p>
        </w:tc>
      </w:tr>
    </w:tbl>
    <w:p w:rsidR="00E757C0" w:rsidRPr="00246634" w:rsidRDefault="00E757C0" w:rsidP="00E757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46634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Ovládať obsah a didaktiku predprimárneho vzdelávania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00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mať vedomosti zo svojho odboru vrátane interdisciplinárnych väzieb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00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pedagogickú dokumentáciu, ďalšiu dokumentáciu, ostatné koncepčné a strategické dokumenty a materiály školy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00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zásady a postup tvorby školského vzdelávacieho programu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00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všeobecne záväzné právne predpisy vzťahujúce sa k predprimárnemu vzdelávaniu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0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vybrať obsah výchovno-vzdelávacích činností v súlade so stanovenými výchovno-vzdelávacími cieľmi a očakávanými výsledkami detí a obohacovať ho o školské a regionálne špecifiká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0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identifikovať spojenia medzi tematickými okruhmi a vzdelávacími oblasťami učebných osnov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0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spolupracovať pri tvorbe a revidovaní školského vzdelávacieho programu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1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didakticky spracováva poznatky príslušných vedných odborov a začleňuje ich do učebných osnov v školskom vzdelávacom programe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1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aplikuje nové poznatky daného vedného odboru a didaktiky do predprimárneho vzdelávania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15"/>
              </w:numPr>
              <w:suppressAutoHyphens/>
              <w:autoSpaceDN w:val="0"/>
              <w:spacing w:after="4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overuje didaktické inovácie a zavádza zmeny na základe výsledkov akčného výskumu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Plánovať a projektovať výchovno-vzdelávaciu činnosť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01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a ich špecifiká v predprimárnom vzdelávaní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08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plánovať a projektovaťvýchovno-vzdelávaciu činnosť  v súlade so školským vzdelávacím programom a individuálnymi výchovno-vzdelávacími potrebami, dosiahnutou úrovňou a potenciálom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08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vymedziť ciele učenia sa detí na podporu rozvoja ich kľúčových kompetencií a formulovať (zreteľne, zrozumiteľne) ich v podobe učebných požiadaviek a z nich vyplývajúcich úloh a činností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08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08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vybrať základné a rozvíjajúce učivo v súlade so stanovenými (operacionalizovanými) cieľmi a individuálnymi vzdelávacími potrebami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08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navrhnúť k cieľom a obsahu učiva učebné činnosti, úlohy pre deti a kritériá úspešnosti dieťaťa v riešení úloh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08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program pre deti so špeciálnymi výchovno-vzdelávacími potrebami v spolupráci s poradenskými zariadeniami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08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plánovať využitie materiálneho a technického zázemia výchovno-vzdelávacej činnosti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16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trike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zaraďuje do plánov výchovno-vzdelávacej činnosti vlastné projekty na riešenie problémov v učení sa detí a na rozvoj nadania a kompenzáciu znevýhodnenia detí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Realizovať výchovno-vzdelávaciu činnosť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01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metódy a formy podporujúce aktívne (zážitkové, skúsenostné) učenie sa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01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stratégie umožňujúce deťom nadobudnúť kľúčové kompetencie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01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poruchy a prejavy sociálno-patologického správania sa detí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09"/>
              </w:numPr>
              <w:rPr>
                <w:rFonts w:ascii="Arial" w:hAnsi="Arial" w:cs="Arial"/>
                <w:strike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uplatňovať stratégie výchovno-vzdelávacej činnosti (zásady, metódy, formy, prostriedky), prostredníctvom ktorých budú dosahovať naplánované ciele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09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facilitovať učenie sa detí vo dvojiciach, v malých i veľkých skupinách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09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realizovať účinnú stratégiu edukácie detí so špeciálnymi výchovno-vzdelávacími potrebami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09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vytvárať a udržiavať pozitívnu klímu v triede a hrové, učebné prostredie podnecujúce podporujúce rozvoj osobnosti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09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na aktuálnu situáciu v triede a momentálne, individuálne osobné dispozície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09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rozpoznať sociálno-patologické prejavy a poruchy správania sa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09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inšpirovať deti vlastnou aktívnou angažovanosťou a potrebou napredovania v rozvoji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0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využívať aktivitu a tvorivosť detí pri realizácii výchovno-vzdelávacej aktivity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09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lastRenderedPageBreak/>
              <w:t xml:space="preserve">využívať a vytvárať materiálne a technické zázemie výchovno-vzdelávacej činnosti 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16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analyzuje problémy výchovno-vzdelávacej činnosti  v triede a navrhuje ich riešenia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16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realizuje vhodné výchovné a vzdelávacie stratégie na elimináciu problémov a prekážok v učení a správaní sa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16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 súlade s edukačnými cieľmi, obsahom a výsledkami pedagogickej diagnostiky detí vytvára diferencované zadania, overuje a zavádza nové metódy a formy podporujúce hrové záujmy a učenie sa detí v triede, vrátane detí zo špeciálnymi výchovno-vzdelávacími potrebami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16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poskytuje deťom organizačnú a metodickú pomoc a učebné zdroje na dosiahnutie ich individuálnych cieľov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16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Zdôvodňuje výber a použitie prostriedkov pedagogickej komunikácie v triede v náročných sociálnych situáciách.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16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odhaľuje prejavy sociálno-patologického správania sa detí, aktívne spolupracuje so zákonnými zástupcami dieťaťa, ostatnými pedagogickými a odbornými zamestnancami na ich eliminácii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16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vytvára vlastné didaktické pomôcky a vyhľadáva, využíva učebné zdroje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Hodnotiť priebeh a výsledky výchovno-vzdelávacej činnosti a učenia sa dieťaťa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02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teoretické východiská hodnotenia a sebahodnotenia dieťaťa v predprimárnom vzdelávaní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10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rozvíjať sebauvedomovanie dieťaťa ako východiska pre jeho sebahodnotenie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10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poskytovať deťom príležitosti na vytváranie a prejavovanie hodnotových, názorových, emocionálnych, etických postojov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10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využívať priebežné systematické verbálne hodnotenia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10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podporovať hodnotiace a sebahodnotiace spôsobilosti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10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overovať nadobúdané, získané poznatky detí a dosiahnutie cieľa prostredníctvom spätnej väzby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na základe pedagogickej reflexie uskutočniť prípadné korekcie naprojektovanej výchovno-vzdelávacej činnosti 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10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hodnotiť dieťa bez predsudkov a stereotypov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17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overuje a aplikuje nové (inovatívne/alternatívne/progresívne) stratégie, metódy a formy hodnotenia, sebahodnotenia a spätnej väzby vo výchovno-vzdelávacom procese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17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vyhodnocuje účinnosť intervencií (stratégií, zásahov, riešení) v eliminácii sociálno-patologických prejavov a porúch správania sa dieťaťa v spolupráci so zákonnými zástupcami, ostatnými pedagogickými a odbornými zamestnancami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17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lastRenderedPageBreak/>
              <w:t xml:space="preserve">vyhodnocuje úspešnosť podpory individuálneho rozvoja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17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vyhodnocuje účinnosť výchovných a vzdelávacích stratégií na elimináciu problémov a prekážok v učení a správaní sa detí </w:t>
            </w:r>
          </w:p>
        </w:tc>
      </w:tr>
    </w:tbl>
    <w:p w:rsidR="00E757C0" w:rsidRPr="00246634" w:rsidRDefault="00E757C0" w:rsidP="00E757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46634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246634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02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svoje osobné dispozície a limity, hodnoty, silné a slabé stránky a dokázať ich využiť v pedagogickej práci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02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a predprimárneho vzdelávania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02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systém kariérového rozvoja pedagogických zamestnancov a možnosti kariérneho rastu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11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udržiavať a rozvíjať svoje profesijné kompetencie, stanoviť si ciele svojho profesijného rozvoja a realizovať ich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1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vykonáva analytickú činnosť týkajúcu sa poznania úrovne vlastných profesijných kompetencií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1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trike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prezentuje výsledky akčného výskumu v rámci poradných orgánov školy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1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prezentuje svoje odborné pedagogické skúsenosti na odborných fórach a v médiách a pod.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1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aktívne sa podieľa na internom vzdelávaní pedagogických zamestnancov v škole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03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poslanie a ciele školy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03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11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11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vykonávať pedagogickú činnosť v súlade s aktuálnymi vedeckými poznatkami, hodnotami a cieľmi školského vzdelávacieho programu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11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11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stotožniť sa s rolou facilitátora, účinne komunikovať s partnermi školy </w:t>
            </w:r>
          </w:p>
        </w:tc>
      </w:tr>
      <w:tr w:rsidR="00E757C0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1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spolupracuje s pedagogickými a odbornými zamestnancami na skvalitňovaní kultúry školy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1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poskytuje spätnú väzbu kolegom v oblasti ich pedagogickej činnosti a kariérového rastu vedúcu k jej zlepšeniu vo vzťahu k programu rozvoja školy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1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podieľa sa na tvorbe pozitívneho imidžu školy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1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reprezentuje školu pred odbornou a laickou verejnosťou v súlade s hodnotami školy </w:t>
            </w:r>
          </w:p>
        </w:tc>
      </w:tr>
    </w:tbl>
    <w:p w:rsidR="00E757C0" w:rsidRPr="00246634" w:rsidRDefault="00E757C0" w:rsidP="00E757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E757C0" w:rsidRPr="00246634" w:rsidRDefault="00E757C0" w:rsidP="00E757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246634">
        <w:rPr>
          <w:rFonts w:ascii="Arial" w:eastAsia="Times New Roman" w:hAnsi="Arial" w:cs="Arial"/>
          <w:b/>
          <w:sz w:val="24"/>
          <w:szCs w:val="24"/>
          <w:lang w:eastAsia="sk-SK"/>
        </w:rPr>
        <w:t>Časť III. Vysokoškolské vzdelanie druhého stupňa</w:t>
      </w:r>
    </w:p>
    <w:p w:rsidR="00E757C0" w:rsidRPr="00246634" w:rsidRDefault="00E757C0" w:rsidP="00E757C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46634"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35"/>
        <w:gridCol w:w="11199"/>
      </w:tblGrid>
      <w:tr w:rsidR="00246634" w:rsidRPr="00246634" w:rsidTr="00004308">
        <w:tc>
          <w:tcPr>
            <w:tcW w:w="2835" w:type="dxa"/>
            <w:shd w:val="clear" w:color="auto" w:fill="auto"/>
          </w:tcPr>
          <w:p w:rsidR="00E757C0" w:rsidRPr="00246634" w:rsidRDefault="00E757C0" w:rsidP="000043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11199" w:type="dxa"/>
            <w:shd w:val="clear" w:color="auto" w:fill="auto"/>
          </w:tcPr>
          <w:p w:rsidR="00E757C0" w:rsidRPr="00246634" w:rsidRDefault="00E757C0" w:rsidP="000043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</w:tr>
      <w:tr w:rsidR="00246634" w:rsidRPr="00246634" w:rsidTr="00004308">
        <w:tc>
          <w:tcPr>
            <w:tcW w:w="2835" w:type="dxa"/>
            <w:vAlign w:val="center"/>
          </w:tcPr>
          <w:p w:rsidR="00E757C0" w:rsidRPr="00246634" w:rsidRDefault="00E757C0" w:rsidP="0000430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1.  Dieťa </w:t>
            </w:r>
          </w:p>
        </w:tc>
        <w:tc>
          <w:tcPr>
            <w:tcW w:w="11199" w:type="dxa"/>
          </w:tcPr>
          <w:p w:rsidR="00E757C0" w:rsidRPr="00246634" w:rsidRDefault="00E757C0" w:rsidP="00004308">
            <w:pPr>
              <w:spacing w:after="0" w:line="240" w:lineRule="auto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1.1  Identifikovať vývinové a individuálne charakteristiky   dieťaťa</w:t>
            </w:r>
          </w:p>
          <w:p w:rsidR="00E757C0" w:rsidRPr="00246634" w:rsidRDefault="00E757C0" w:rsidP="00004308">
            <w:pPr>
              <w:spacing w:after="0" w:line="240" w:lineRule="auto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1.2  Identifikovať psychologické a sociálne faktory učenia  sa dieťaťa</w:t>
            </w:r>
          </w:p>
          <w:p w:rsidR="00E757C0" w:rsidRPr="00246634" w:rsidRDefault="00E757C0" w:rsidP="00004308">
            <w:pPr>
              <w:spacing w:after="0" w:line="240" w:lineRule="auto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1.3  Identifikovať sociokultúrny kontext vývinu dieťaťa</w:t>
            </w:r>
          </w:p>
        </w:tc>
      </w:tr>
      <w:tr w:rsidR="00246634" w:rsidRPr="00246634" w:rsidTr="00004308">
        <w:tc>
          <w:tcPr>
            <w:tcW w:w="2835" w:type="dxa"/>
            <w:vAlign w:val="center"/>
          </w:tcPr>
          <w:p w:rsidR="00E757C0" w:rsidRPr="00246634" w:rsidRDefault="00E757C0" w:rsidP="0000430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b/>
                <w:sz w:val="24"/>
                <w:szCs w:val="24"/>
              </w:rPr>
              <w:t xml:space="preserve">2.výchovno-vzdelávaciu činnosť </w:t>
            </w:r>
          </w:p>
        </w:tc>
        <w:tc>
          <w:tcPr>
            <w:tcW w:w="11199" w:type="dxa"/>
          </w:tcPr>
          <w:p w:rsidR="00E757C0" w:rsidRPr="00246634" w:rsidRDefault="00E757C0" w:rsidP="00004308">
            <w:pPr>
              <w:spacing w:after="0" w:line="240" w:lineRule="auto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2.1  Ovládať obsah a didaktiku predprimárneho vzdelávania</w:t>
            </w:r>
          </w:p>
          <w:p w:rsidR="00E757C0" w:rsidRPr="00246634" w:rsidRDefault="00E757C0" w:rsidP="00004308">
            <w:pPr>
              <w:spacing w:after="0" w:line="240" w:lineRule="auto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2.2  Plánovať a projektovaťvýchovno-vzdelávaciu činnosť </w:t>
            </w:r>
          </w:p>
          <w:p w:rsidR="00E757C0" w:rsidRPr="00246634" w:rsidRDefault="00E757C0" w:rsidP="00004308">
            <w:pPr>
              <w:spacing w:after="0" w:line="240" w:lineRule="auto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2.3  Realizovaťvýchovno-vzdelávaciu činnosť </w:t>
            </w:r>
          </w:p>
          <w:p w:rsidR="00E757C0" w:rsidRPr="00246634" w:rsidRDefault="00E757C0" w:rsidP="00004308">
            <w:pPr>
              <w:spacing w:after="0" w:line="240" w:lineRule="auto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2.4  Hodnotiť priebeh a výsledky výchovno-vzdelávacieho  procesu a učenia sa dieťaťa</w:t>
            </w:r>
          </w:p>
        </w:tc>
      </w:tr>
      <w:tr w:rsidR="00E757C0" w:rsidRPr="00246634" w:rsidTr="00004308">
        <w:tc>
          <w:tcPr>
            <w:tcW w:w="2835" w:type="dxa"/>
            <w:vAlign w:val="center"/>
          </w:tcPr>
          <w:p w:rsidR="00E757C0" w:rsidRPr="00246634" w:rsidRDefault="00E757C0" w:rsidP="0000430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b/>
                <w:sz w:val="24"/>
                <w:szCs w:val="24"/>
              </w:rPr>
              <w:t>3. Profesijný rozvoj</w:t>
            </w:r>
          </w:p>
        </w:tc>
        <w:tc>
          <w:tcPr>
            <w:tcW w:w="11199" w:type="dxa"/>
          </w:tcPr>
          <w:p w:rsidR="00E757C0" w:rsidRPr="00246634" w:rsidRDefault="00E757C0" w:rsidP="00004308">
            <w:pPr>
              <w:spacing w:after="0" w:line="240" w:lineRule="auto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3.1  Plánovať a realizovať svoj profesijný rast a sebarozvoj</w:t>
            </w:r>
          </w:p>
          <w:p w:rsidR="00E757C0" w:rsidRPr="00246634" w:rsidRDefault="00E757C0" w:rsidP="00004308">
            <w:pPr>
              <w:spacing w:after="0" w:line="240" w:lineRule="auto"/>
              <w:ind w:left="34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3.2  Stotožniť sa s profesijnou rolou a školou</w:t>
            </w:r>
          </w:p>
        </w:tc>
      </w:tr>
    </w:tbl>
    <w:p w:rsidR="00E757C0" w:rsidRPr="00246634" w:rsidRDefault="00E757C0" w:rsidP="00E757C0">
      <w:pPr>
        <w:pStyle w:val="Odsekzoznamu"/>
        <w:spacing w:after="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E757C0" w:rsidRPr="00246634" w:rsidRDefault="00E757C0" w:rsidP="00E757C0">
      <w:pPr>
        <w:pStyle w:val="Odsekzoznamu"/>
        <w:numPr>
          <w:ilvl w:val="0"/>
          <w:numId w:val="1165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4663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Začínajúci učiteľ materskej školy </w:t>
      </w:r>
    </w:p>
    <w:p w:rsidR="00E757C0" w:rsidRPr="00246634" w:rsidRDefault="00E757C0" w:rsidP="00E757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46634">
        <w:rPr>
          <w:rFonts w:ascii="Arial" w:eastAsia="Times New Roman" w:hAnsi="Arial" w:cs="Arial"/>
          <w:b/>
          <w:sz w:val="24"/>
          <w:szCs w:val="24"/>
          <w:lang w:eastAsia="sk-SK"/>
        </w:rPr>
        <w:t>Oblasť 1. Dieťa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biologické a sociálno-psychologické aspekty vývinu detí predškolského veku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teoretické východiská pedagogického diagnostikovania detí predškolského veku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mať základné praktické skúsenosti s diagnostikovaním aktuálnej vývinovej úrovne a rozvojových charakteristík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akceptovať vývinové odlišnosti a psychické osobitosti každého dieťaťa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dieťaťa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psychologické zákonitosti procesu učenia sa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teoretické koncepcie učenia sa dieťaťa a ich vzájomné odlišnosti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identifikovať faktory učenia sa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posúdiť a rozlíšiť špeciálne výchovno-vzdelávacie potreby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rešpektovať individuálne spôsoby učenia sa detí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Identifikovať sociokultúrny kontext vývinu dieťaťa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sociokultúrne a iné determinanty vývinu dieťaťa a ich vplyv na vývin a rozvoj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kompenzačnú funkciu materskej školy vo vzťahu k vplyvom sociokultúrneho prostredia na vývin a rozvoj dieťaťa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identifikovať multikultúrne prostredie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rešpektovať rôznu úroveň vývinu a rozvoja každého dieťaťa ovplyvnenú sociokultúrnym prostredím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akceptovať sociokultúrne prostredie dieťaťa </w:t>
            </w:r>
          </w:p>
        </w:tc>
      </w:tr>
    </w:tbl>
    <w:p w:rsidR="00E757C0" w:rsidRPr="00246634" w:rsidRDefault="00E757C0" w:rsidP="00E757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46634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2.1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Ovládať obsah a didaktiku predprimárneho vzdelávania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zákonitosti a princípy predprimárnej didaktiky z perspektívy rôznych koncepcií a prístupov k vzdelávaniu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štruktúru predprimárneho vzdelávania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rôzne stratégie používané v predprimárnom vzdelávaní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štruktúrovanie obsahu predprimárneho vzdelávania v rámci štátneho vzdelávacieho programu a školského vzdelávacieho programu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poznať rámec všeobecne záväzných právnych predpisov pri realizácii predprimárneho vzdelávania a tvorbe koncepčných a strategických dokumentov a materiálov školy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orientovať sa v pedagogickej dokumentácii, ďalšej dokumentácii, ostatných koncepčných a strategických dokumentoch a materiáloch školy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spolupracovať pri tvorbe resp. inovácii školského vzdelávacieho programu v súlade s princípmi vybranej koncepcie vzdelávania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rešpektovať špecifiká predprimárneho vzdelávania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používať spektrum rozmanitých stratégií v súlade s obsahom predprimárneho vzdelávania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viesť pedagogickú dokumentáciu v súlade so všeobecne záväznými právnymi predpismi a školským vzdelávacím programom 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Plánovať a projektovať výchovno-vzdelávaciu činnosť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a chápať pedagogické a didaktické princípy plánovania a projektovania predprimárneho vzdelávania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štruktúru plánov a projektov výchovno-vzdelávacej činnosti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a chápať teoretické východiská tvorby plánov a projektov výchovno-vzdelávacej činnosti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mať základné praktické skúsenosti s plánovaním a projektovaním výchovno-vzdelávacej činnosti v súlade so školským vzdelávacím programom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mať základné praktické skúsenosti s plánovaním dennej výchovno-vzdelávacej činnosti s rešpektovaním potrieb detí v triede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mať základné praktické skúsenosti s operacionalizáciou výkonových štandardov učebných osnov v súlade s vekovými a individuálnymi osobitosťami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mať základné praktické skúsenosti s vymedzením cieľov vychádzajúcich z aktuálnej úrovne jednotlivých detí tak, aby rozvíjali ich kľúčové kompetencie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mať základné praktické skúsenosti s formuláciou cieľov v podobe učebných požiadaviek a z nich vyplývajúcich úloh a činností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lastRenderedPageBreak/>
              <w:t xml:space="preserve">mať základné praktické skúsenosti s plánovaním a projektovaním vzdelávacích aktivít, hier a cvičení s využitím rozmanitých stratégií v súlade s cieľmi a stanoveným obsahom vzdelávania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mať základné praktické skúsenosti s výberom spôsobov hodnotenia efektov výchovno-vzdelávacej činnosti a produktov detskej činnosti ako súčasti projektov vzdelávacích aktivít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mať základné praktické skúsenosti so zainteresovaním a zapojením učiacej sa skupiny detí do tvorby jednotlivých súčastí plánov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rešpektovať didaktické a ostatné teoretické východiská pri tvorbe plánov a projektov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posúdiť vhodnosť a reálnosť plánovania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2.3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Realizovať výchovno-vzdelávaciu činnosť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didaktické východiská realizovania predprimárneho vzdelávania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možnosti použitia rôznych stratégií umožňujúcich deťom nadobudnúť základy kľúčových kompetencií (psychomotorické, osobnostné, sociálne, komunikatívne, kognitívne, učebné, informačné)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význam tvorby pozitívnej klímy a atmosféry v triede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metódy a význam pedagogickej intervencie na podporu učenia sa jednotlivca a učiacej sa skupiny a podporu individuálneho rozvoja osobnosti každého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spôsob zaznamenávania realizácie predprimárneho vzdelávania v pedagogickej dokumentácii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48"/>
              </w:numPr>
              <w:rPr>
                <w:rFonts w:ascii="Arial" w:hAnsi="Arial" w:cs="Arial"/>
                <w:strike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mať základné praktické skúsenosti s prípravou a organizačným zabezpečením výchovno-vzdelávacích činností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mať základné praktické skúsenosti s vytváraním pozitívnej klímy a atmosféry v triede (rozdelenie sa o moc, vyrovnávanie emocionálnej nerovnováhy, prenášanie zodpovednosti, podporovanie vzájomnej dôvery a ochrany a pod.)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mať základné praktické skúsenosti s riadením výchovno-vzdelávacej činnosti  s dôrazom na aktívne učenie sa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8"/>
              </w:numPr>
              <w:rPr>
                <w:rFonts w:ascii="Arial" w:hAnsi="Arial" w:cs="Arial"/>
                <w:strike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podporovať procesy myslenia detí a vyjadrovanie vlastných názorov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mať základné praktické skúsenosti s využívaním rozmanitých stratégií, metód, dodržiavať didaktické zásady vo všetkých edukačných oblastiach (komunikačná, personálno-sociálna, somatomotorická, umelecká, matematicko-logická a prírodovedná),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mať základné praktické skúsenosti s používaním školskej dokumentácie a zaznamenávaním priebehu realizácie predprimárneho vzdelávania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detí, mať základné praktické skúsenosti s prípravou a využívaním materiálneho a technického zázemia výchovno-vzdelávacej činnosti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Hodnotiť priebeh a výsledky výchovno-vzdelávacej činnosti a učenia sa dieťaťa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teoretické východiská hodnotenia (evalvácie) predprimárneho vzdelávania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teoretické východiská rozvoja sebahodnotenia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metódy hodnotenia (evalvácie) predprimárneho vzdelávania, hodnotenia a sebahodnotenia detí, možnosti a limity ich použitia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mať základné praktické skúsenosti s hodnotením na základe stanovených kritérií (hodnotenie dosiahnutia stanovených cieľov, hodnotenie efektov učenia sa dieťaťa)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podporovať procesy sebahodnotenia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mať základné praktické skúsenosti s hodnotením detí vzhľadom na ich vývinové a individuálne charakteristiky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mať základné praktické skúsenosti s využívaním rôznych metód a foriem hodnotenia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hodnotiť dieťa bez predsudkov a stereotypov </w:t>
            </w:r>
          </w:p>
        </w:tc>
      </w:tr>
    </w:tbl>
    <w:p w:rsidR="00E757C0" w:rsidRPr="00246634" w:rsidRDefault="00E757C0" w:rsidP="00E757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4663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246634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systém karierového rozvoja pedagogických zamestnancov a možnosti karierového rastu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metódy sebavzdelávania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metódy pedagogického výskumu a vývoja pedagogickej praxe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spolupracovať s rôznymi odborníkmi s cieľom vlastného odborného a profesijného rozvoja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reflektovať vlastnú pedagogickú činnosť a využívať ju pre ďalší odborný a profesijný rozvoj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využívať reflexiu ostatných pedagogických zamestnancov pri vlastnom odbornom a profesijnom rozvoji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stotožniť sa s nevyhnutnosťou celoživotne sa vzdelávať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rolu učiteľa ako reprezentanta kultúry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role učiteľa v komplexe perspektívy profesie, perspektívy školy a perspektívy seba samého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organizačné charakteristiky školského systému, ako aj inštitucionálne pravidlá školy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zastávať jednotlivé roly učiteľa v súlade s odbornými požiadavkami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Identifikovať sa s profesiou učiteľa pre predprimárne vzdelávanie </w:t>
            </w:r>
          </w:p>
        </w:tc>
      </w:tr>
    </w:tbl>
    <w:p w:rsidR="00E757C0" w:rsidRPr="00246634" w:rsidRDefault="00E757C0" w:rsidP="00E757C0">
      <w:pPr>
        <w:pStyle w:val="Odsekzoznamu"/>
        <w:numPr>
          <w:ilvl w:val="0"/>
          <w:numId w:val="1165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4663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Samostatný učiteľ materskej školy </w:t>
      </w:r>
    </w:p>
    <w:p w:rsidR="00E757C0" w:rsidRPr="00246634" w:rsidRDefault="00E757C0" w:rsidP="00E757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46634">
        <w:rPr>
          <w:rFonts w:ascii="Arial" w:eastAsia="Times New Roman" w:hAnsi="Arial" w:cs="Arial"/>
          <w:b/>
          <w:sz w:val="24"/>
          <w:szCs w:val="24"/>
          <w:lang w:eastAsia="sk-SK"/>
        </w:rPr>
        <w:t>Oblasť 1. Dieťa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28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zákonitosti psychického a fyzického vývinu a rozvoja osobnosti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8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metódy a nástroje pedagogickej diagnostiky na identifikáciu vývinových a individuálnych </w:t>
            </w:r>
            <w:r w:rsidRPr="00246634">
              <w:rPr>
                <w:rFonts w:ascii="Arial" w:hAnsi="Arial" w:cs="Arial"/>
                <w:sz w:val="24"/>
                <w:szCs w:val="24"/>
              </w:rPr>
              <w:lastRenderedPageBreak/>
              <w:t xml:space="preserve">charakteristík dieťaťa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20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diagnostikovať individuálne špecifiká dieťaťa predškolského veku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akceptovať individualitu každého dieťaťa bez predsudkov a stereotypov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3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posudzuje perceptuálno-motorické, sociálno-emocionálne a kognitívne charakteristiky dieťaťa s využitím základných metód (pozorovanie, rozhovor a pod.) pedagogickej diagnostiky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3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pre výchovno-vzdelávaciu činnosť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dieťaťa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29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typológiu, rozdelenie a druhy učebných štýlov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9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zákonitosti rozvoja kognitívnych procesov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9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metódy a nástroje pedagogickej diagnostiky na identifikáciu učebného štýlu dieťaťa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21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detí s ohľadom na schopnosti, možnosti, sociálne a kultúrne zázemie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1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identifikovať individuálne výchovno-vzdelávacie potreby detí (intaktné deti, deti so špeciálnymi výchovno-vzdelávacími potrebami)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rešpektovať rôzne spôsoby učenia sa detí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36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posudzuje: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37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dominantný štýl učenia sa dieťaťa (dominantná inteligencia, osobné tempo, temperament a pod.),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37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motiváciu k učeniu sa dieťaťa,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37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individuálne výchovno-vzdelávacie potreby detí v sociálnej skupine, triede s využitím metód pedagogickej diagnostiky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36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pre výchovno-vzdelávaciu činnosť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Identifikovať sociokultúrny kontext vývinu dieťaťa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30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odlišnosti kultúr v multikultúrnom prostredí a ich vplyv na osobnosť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30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metódy a nástroje pedagogickej diagnostiky na zisťovanie individuálnych charakteristík dieťaťa vychádzajúcich z jeho sociokultúrneho prostredia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22"/>
              </w:numPr>
              <w:rPr>
                <w:rFonts w:ascii="Arial" w:hAnsi="Arial" w:cs="Arial"/>
                <w:strike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identifikovať individuálne charakteristiky dieťaťa vychádzajúce z jeho sociokultúrneho prostredia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2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akceptovať iné kultúry a sociokultúrne rozdiely medzi deťmi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36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identifikuje osobitosti dieťaťa v kontexte jeho sociokultúrneho prostredia s využitím pedagogicko-diagnostických metód a nástrojov (rozhovor, dotazník pre zákonného zástupcu, analýza osobného spisu dieťaťa a pod.)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36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pre výchovno-vzdelávaciu činnosť </w:t>
            </w:r>
          </w:p>
        </w:tc>
      </w:tr>
    </w:tbl>
    <w:p w:rsidR="00E757C0" w:rsidRPr="00246634" w:rsidRDefault="00E757C0" w:rsidP="00E757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46634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2.1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Ovládať obsah a didaktiku predprimárneho vzdelávania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31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mať vedomosti zo svojho odboru vrátane interdisciplinárnych väzieb a reflexie rozvoja príslušného vedného odboru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31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pedagogickú dokumentáciu, ďalšiu dokumentáciu, ostatné koncepčné a strategické dokumenty a materiály školy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31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zásady a postup tvorby školského vzdelávacieho programu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31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všeobecne záväzné právne predpisy vzťahujúce sa k predprimárnemu vzdelávaniu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23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vybrať obsah výchovno-vzdelávacích činností v súlade so stanovenými výchovno-vzdelávacími cieľmi a očakávanými výsledkami detí a obohacovať ho o školské a regionálne špecifiká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3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identifikovať spojenia medzi tematickými okruhmi a vzdelávacími oblasťami učebných osnov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3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identifikovať vzájomné súvislosti medzi charakteristikou obsahového celku a jednotlivými vzdelávacími štandardami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3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spolupracovať pri tvorbe a revidovaní školského vzdelávacieho programu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3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spolupracuje na tvorbe a revidovaní školského vzdelávacieho programu v súlade so štátnym vzdelávacím programom ISCED 0 predprimárne vzdelávanie,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3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spolupracuje na tvorbe a revidovaní učebných osnov (transformuje ciele, výkonové a obsahové štandardy a učebný obsah zo štátneho do školského vzdelávacieho programu)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3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didakticky spracováva poznatky príslušného vedného odborov a začleňuje ich do učebných osnov v školskom vzdelávacom programe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Plánovať a projektovať výchovno-vzdelávaciu činnosť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32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a ich špecifiká v predprimárnom vzdelávaní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2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plánovať a projektovaťvýchovno-vzdelávaciu činnosť  v súlade so školským vzdelávacím programom a individuálnymi výchovno-vzdelávacími potrebami, dosiahnutou úrovňou a potenciálom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vymedziť ciele učenia sa detí na podporu rozvoja ich kľúčových kompetencií a formulovať (zreteľne, zrozumiteľne) ich v podobe učebných požiadaviek a z nich vyplývajúcich úloh a činností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vybrať základné a rozvíjajúce učivo v súlade so stanovenými (operacionalizovanými) cieľmi a individuálnymi vzdelávacími potrebami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navrhnúť k cieľom a obsahu učiva učebné činnosti, úlohy pre deti a kritériá úspešnosti dieťaťa v riešení úloh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lastRenderedPageBreak/>
              <w:t xml:space="preserve">vytvoriť individuálny výchovno-vzdelávací program pre deti so špeciálnymi výchovno-vzdelávacími potrebami v spolupráci s poradenskými zariadeniami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plánovať využitie materiálneho a technického zázemia výchovno-vzdelávacej činnosti 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3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plánuje výchovno-vzdelávaciu činnosť v súlade s učebnými osnovami, výsledkami pedagogickej diagnostiky a analýzou predchádzajúcej výučby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3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vytvára projekty výchovno-vzdelávacej činnosti v súlade so školským vzdelávacím programom a ročným plánom materskej školy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3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spolupracuje s odborníkmi pri tvorbe individuálnych výchovno-vzdelávacích programov pre deti so špeciálnymi výchovno-vzdelávacími potrebami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3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zapája deti, zákonných zástupcov a verejnosť do prípravy výchovno-vzdelávacích aktivít (napr. exkurzie, školské výlety </w:t>
            </w:r>
            <w:r w:rsidRPr="00246634">
              <w:rPr>
                <w:rFonts w:ascii="Arial" w:hAnsi="Arial" w:cs="Arial"/>
                <w:sz w:val="24"/>
                <w:szCs w:val="24"/>
                <w:highlight w:val="yellow"/>
              </w:rPr>
              <w:t>atď.)</w:t>
            </w:r>
            <w:r w:rsidRPr="002466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Realizovať výchovno-vzdelávaciu činnosť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32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metódy a formy podporujúce aktívne (zážitkové, skúsenostné) učenie sa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32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stratégie umožňujúce deťom nadobudnúť kľúčové kompetencie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32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poruchy a prejavy sociálno-patologického správania sa detí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2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vybrať a uplatňovať stratégie výchovno-vzdelávacej činnosti (zásady, metódy, formy, prostriedky) vzhľadom na stanovené výchovno-vzdelávacie ciele a individuálne výchovno-vzdelávacie potreby detí, rozvojové možnosti a potenciál detí a ich dosiahnutú úroveň v aktivite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facilitovať učenie sa detí vo dvojiciach, v malých i veľkých skupinách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realizovať účinnú stratégiu edukácie detí so špeciálnymi výchovno-vzdelávacími potrebami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vytvárať a udržiavať pozitívnu klímu v triede a hrové, učebné prostredie podporujúce rozvoj osobnosti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sa aktuálnu situáciu v triede a momentálne, individuálne osobné dispozície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rozpoznať sociálno-patologické prejavy a poruchy správania sa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inšpirovať deti vlastnou aktívnou angažovanosťou a potrebou napredovania v rozvoji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využívať aktivitu a tvorivosť detí pri realizácii výchovno-vzdelávacej aktivity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5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výchovno-vzdelávacej činnosti 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4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rešpektuje dôstojnosť všetkých detí, uplatňuje zreteľné a zrozumiteľné pravidlá podporujúce dobré vzťahy a vzájomnú spoluúčasť a spoluprácu medzi deťmi, deťmi a učiteľom, učiteľom a zákonnými zástupcami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4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organizuje a zabezpečujevýchovno-vzdelávaciu činnosť  s dôrazom na plnenie učebných úloh a pomáha </w:t>
            </w:r>
            <w:r w:rsidRPr="00246634">
              <w:rPr>
                <w:rFonts w:ascii="Arial" w:hAnsi="Arial" w:cs="Arial"/>
                <w:sz w:val="24"/>
                <w:szCs w:val="24"/>
              </w:rPr>
              <w:lastRenderedPageBreak/>
              <w:t>deťom (facilituje) dosiahnuť ciele a základy kľúčových kompetencií. Podporuje, koordinuje a riadi edukačné činnosti detí.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4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 súlade s cieľmi a obsahom diferencuje zadania pre deti a uplatňuje vhodné stratégie podporujúce hrové záujmy a učenie sa detí, vrátane detí so špeciálnymi výchovno-vzdelávacími potrebami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4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cielene zaraďuje aktivity primárnej prevencie sociálno-patologických javov, porúch pohybového aparátu, civilizačných ochorení vrátane obezity a duševného zdravia a pod.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4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podporuje situačné rozhodovanie sa detí a uvedomenie si zodpovednosti za svoje konanie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4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podporuje angažovanie sa každého dieťaťa, poskytuje priestor a čas na vlastnú motiváciu konania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4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umožňuje deťom konať autonómne a sleduje mieru prospešnosti tohto konania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4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reaguje na zmenené situácie v triede modifikáciou plánovaných činností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4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poskytuje deťom spätnú väzbu, priebežne kontroluje či rozumejú pokynom, požiadavkám, návrhom, diskusiám, dohodám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4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vyberá a využíva učebné zdroje, didaktické pomôcky, didaktickú techniku, médiá, digitálne technológie, náčinia, náradia a pod., prispôsobuje ich výber rozvojovej úrovni a učebným možnostiam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4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prispôsobuje učebné materiály úrovni a charakteru postihnutia detí so špeciálnymi výchovno-vzdelávacími potrebami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Hodnotiť priebeh a výsledky výchovno-vzdelávacej činnosti a učenia sa dieťaťa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33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teoretické východiská hodnotenia a sebahodnotenia dieťaťa v predprimárnom vzdelávaní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2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rozvíjať sebauvedomovanie dieťaťa ako východiska pre jeho sebahodnotenie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poskytovať deťom príležitosti na vytváranie a prejavovanie hodnotových, názorových, emocionálnych, etických postojov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využívať priebežné systematické verbálne hodnotenia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podporovať hodnotiace a sebahodnotiace spôsobilosti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overovať nadobúdané, získané poznatky detí a dosiahnutie cieľa prostredníctvom spätnej väzby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na základe pedagogickej reflexie uskutočniť prípadné korekcie naprojektovanej výchovno-vzdelávacej činnosti 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hodnotiť dieťa bez predsudkov a stereotypov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4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monitoruje priebeh celej hrovej a učebnej situácie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4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hodnotí dosiahnutie cieľov podľa stanovených kritérií úspešnosti detí vzhľadom na ich vývinové </w:t>
            </w:r>
            <w:r w:rsidRPr="00246634">
              <w:rPr>
                <w:rFonts w:ascii="Arial" w:hAnsi="Arial" w:cs="Arial"/>
                <w:sz w:val="24"/>
                <w:szCs w:val="24"/>
              </w:rPr>
              <w:lastRenderedPageBreak/>
              <w:t xml:space="preserve">a individuálne odlišnosti a možnosti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4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poskytuje deťom spätnú väzbu, priebežne kontroluje či rozumejú pokynom, požiadavkám, návrhom, diskusiám, dohodám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4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overuje ako deti chápu, aplikujú a ovládajú nadobudnuté vedomosti, zručnosti a postoje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4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využíva rôzne druhy, formy a nástroje hodnotenia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4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podporuje sebareflexiu, sebauvedomenie, základy sebahodnotenia a vzájomného hodnotenia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4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podporuje samostatnosť a zodpovednosť detí za výsledky ich činnosti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4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poskytuje deťom priebežnú spätnú väzbu na zlepšenie ich výkonu a správania a vyhodnocuje jej účinnosť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4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pomáha deťom pri vytváraní pozitívnych vzorov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4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oceňuje personálne a sociálne zručnosti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4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využíva výsledky hodnotenia detí a hodnotenia výchovno-vzdelávacej činnosti  na ďalšie plánovanie a projektovanie s využitím rôznorodých stratégií predprimárneho vzdelávania </w:t>
            </w:r>
          </w:p>
        </w:tc>
      </w:tr>
    </w:tbl>
    <w:p w:rsidR="00E757C0" w:rsidRPr="00246634" w:rsidRDefault="00E757C0" w:rsidP="00E757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46634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3. </w:t>
      </w:r>
      <w:r w:rsidRPr="00246634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33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svoje osobné dispozície a limity, hodnoty, silné a slabé stránky a dokázať ich využiť v pedagogickej práci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33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a predprimárneho vzdelávania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33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systém kariérneho rozvoja pedagogických zamestnancov a možnosti kariérneho rastu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27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udržiavať a rozvíjať svoje profesijné kompetencie, stanoviť si ciele svojho profesijného rozvoja a realizovať ich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4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reflektuje a hodnotí vlastnú pedagogickú činnosť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4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využíva reflexiu, hodnotenie a spätnú väzbu od iných pedagogických a odborných zamestnancov pre svoj ďalší profesijný rast a sebarozvoj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4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reflektuje a priebežne vyhodnocuje úroveň svojich profesijných, osobnostných a etických kompetencií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4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na základe reflexie a sebareflexie vypracuje, realizuje a vyhodnocuje plán osobného a profesijného rozvoja/rastu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4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využíva možnosti a rôzne formy kontinuálneho a celoživotného vzdelávania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3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poslanie a ciele školy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3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2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lastRenderedPageBreak/>
              <w:t xml:space="preserve">stotožniť sa s poslaním, víziou a deklarovanými hodnotami školy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lastRenderedPageBreak/>
              <w:t xml:space="preserve">vykonávať pedagogickú činnosť v súlade s aktuálnymi vedeckými poznatkami, hodnotami a cieľmi školského vzdelávacieho programu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stotožniť sa s rolou facilitátora, účinne komunikovať s partnermi školy </w:t>
            </w:r>
          </w:p>
        </w:tc>
      </w:tr>
      <w:tr w:rsidR="00E757C0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4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 profesijnej činnosti vystupuje ako podporovateľ (facilitátor) učenia sa detí, vzor hodnôt a kultivovaného, etického správania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4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rešpektuje a dodržiava (koná v súlade) etický kódex učiteľa, hodnotový systém školy a chartu učiteľa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4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vystupuje ako reprezentant profesie a školy vo vzťahu k zákonným zástupcom a ďalším partnerom školy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4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pozitívne ovplyvňuje klímu a kultúru školy </w:t>
            </w:r>
          </w:p>
        </w:tc>
      </w:tr>
    </w:tbl>
    <w:p w:rsidR="00E757C0" w:rsidRPr="00246634" w:rsidRDefault="00E757C0" w:rsidP="00E757C0">
      <w:pPr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E757C0" w:rsidRPr="00246634" w:rsidRDefault="00E757C0" w:rsidP="00E757C0">
      <w:pPr>
        <w:pStyle w:val="Odsekzoznamu"/>
        <w:numPr>
          <w:ilvl w:val="0"/>
          <w:numId w:val="1165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4663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Učiteľ materskej školy s prvou atestáciou </w:t>
      </w:r>
    </w:p>
    <w:p w:rsidR="00E757C0" w:rsidRPr="00246634" w:rsidRDefault="00E757C0" w:rsidP="00E757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46634">
        <w:rPr>
          <w:rFonts w:ascii="Arial" w:eastAsia="Times New Roman" w:hAnsi="Arial" w:cs="Arial"/>
          <w:b/>
          <w:sz w:val="24"/>
          <w:szCs w:val="24"/>
          <w:lang w:eastAsia="sk-SK"/>
        </w:rPr>
        <w:t>Oblasť 1. Dieťa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28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zákonitosti psychického a fyzického vývinu a rozvoja osobnosti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8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metódy a nástroje pedagogickej diagnostiky na identifikáciu vývinových a individuálnych charakteristík dieťaťa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20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diagnostikovať individuálne špecifiká dieťaťa predškolského veku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akceptovať individualitu každého dieťaťa bez predsudkov a stereotypov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4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identifikuje problémy a prekážky v perceptuálno-motorickom, sociálno-emocionálnom a kognitívnom vývine dieťaťa s využitím vhodných metód a nástrojov pedagogickej diagnostiky (rozhovor a dotazník pre zákonného zástupcu dieťaťa, pozorovanie a pod.)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4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pre optimalizáciu výchovných a vzdelávacích stratégií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dieťaťa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29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typológiu, rozdelenie a druhy učebných štýlov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9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zákonitosti rozvoja kognitívnych procesov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9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metódy a nástroje pedagogickej diagnostiky na identifikáciu učebného štýlu dieťaťa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21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detí s ohľadom na schopnosti, možnosti, sociálne a kultúrne zázemie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1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identifikovať individuálne výchovno-vzdelávacie potreby detí (intaktné deti, deti so špeciálnymi výchovno-vzdelávacími potrebami)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lastRenderedPageBreak/>
              <w:t xml:space="preserve">rešpektovať rôzne spôsoby učenia sa detí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4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identifikuje príčiny problémov a prekážky v učení sa dieťaťa s využitím vhodných metód a nástrojov pedagogickej diagnostiky (rozhovor a dotazník pre zákonného zástupcu dieťaťa, pozorovanie dieťaťa a pod.)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45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na optimalizáciu výchovných a vzdelávacích stratégií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Identifikovať sociokultúrny kontext vývinu dieťaťa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30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odlišnosti kultúr v multikultúrnom prostredí a ich vplyv na osobnosť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30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metódy a nástroje pedagogickej diagnostiky na zisťovanie individuálnych charakteristík dieťaťa vychádzajúcich z jeho sociokultúrneho prostredia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22"/>
              </w:numPr>
              <w:rPr>
                <w:rFonts w:ascii="Arial" w:hAnsi="Arial" w:cs="Arial"/>
                <w:strike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identifikovať individuálne charakteristiky dieťaťa vychádzajúce z jeho sociokultúrneho prostredia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2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akceptovať iné kultúry a sociokultúrne rozdiely medzi deťmi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46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posudzuje školskú spôsobilosť dieťaťa v intenciách sociokultúrneho prostredia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46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vyberá a používa vhodné pedagogicko-diagnostické metódy na identifikáciu vplyvov sociokultúrneho prostredia na dieťa a skupinu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46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 vyvodí závery na optimalizáciu výchovných a vzdelávacích stratégií </w:t>
            </w:r>
          </w:p>
        </w:tc>
      </w:tr>
    </w:tbl>
    <w:p w:rsidR="00E757C0" w:rsidRPr="00246634" w:rsidRDefault="00E757C0" w:rsidP="00E757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46634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Ovládať obsah a didaktiku predprimárneho vzdelávania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31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mať vedomosti zo svojho odboru vrátane interdisciplinárnych väzieb a reflexie rozvoja príslušného vedného odboru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31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pedagogickú dokumentáciu, ďalšiu dokumentáciu, ostatné koncepčné a strategické dokumenty a materiály školy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31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zásady a postup tvorby školského vzdelávacieho programu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31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všeobecne záväzné právne predpisy vzťahujúce sa k predprimárnemu vzdelávaniu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23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vybrať obsah výchovno-vzdelávacích činností v súlade so stanovenými výchovno-vzdelávacími cieľmi a očakávanými výsledkami detí a obohacovať ho o školské a regionálne špecifiká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3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identifikovať spojenia medzi tematickými okruhmi a vzdelávacími oblasťami učebných osnov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3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identifikovať vzájomné súvislosti medzi charakteristikou obsahového celku a jednotlivými vzdelávacími štandardami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3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spolupracovať pri tvorbe a revidovaní školského vzdelávacieho programu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Preukázanie </w:t>
            </w: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47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lastRenderedPageBreak/>
              <w:t xml:space="preserve">integruje medziodborové poznatky do obsahu predprimárneho vzdelávania, overuje integrovaný obsah </w:t>
            </w:r>
            <w:r w:rsidRPr="00246634">
              <w:rPr>
                <w:rFonts w:ascii="Arial" w:hAnsi="Arial" w:cs="Arial"/>
                <w:sz w:val="24"/>
                <w:szCs w:val="24"/>
              </w:rPr>
              <w:lastRenderedPageBreak/>
              <w:t xml:space="preserve">a zavádza ho do výchovno-vzdelávacej činnosti 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47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aplikuje nové poznatky daného vedného odboru a didaktiky do predprimárneho vzdelávania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47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overuje didaktické inovácie a zavádza zmeny na základe výsledkov akčného výskumu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2.2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Plánovať a projektovať výchovno-vzdelávaciu činnosť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32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a ich špecifiká v predprimárnom vzdelávaní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2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plánovať a projektovaťvýchovno-vzdelávaciu činnosť  v súlade so školským vzdelávacím programom a individuálnymi výchovno-vzdelávacími potrebami, dosiahnutou úrovňou a potenciálom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vymedziť ciele učenia sa detí na podporu rozvoja ich kľúčových kompetencií a formulovať (zreteľne, zrozumiteľne) ich v podobe učebných požiadaviek a z nich vyplývajúcich úloh a činností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vybrať základné a rozvíjajúce učivo v súlade so stanovenými (operacionalizovanými) cieľmi a individuálnymi vzdelávacími potrebami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navrhnúť k cieľom a obsahu učiva učebné činnosti, úlohy pre deti a kritériá úspešnosti dieťaťa v riešení úloh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program pre deti so špeciálnymi výchovno-vzdelávacími potrebami v spolupráci s poradenskými zariadeniami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plánovať využitie materiálneho a technického zázemia výchovno-vzdelávacej činnosti 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4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zaraďuje do plánov výchovno-vzdelávacej činnosti vlastné projekty na riešenie problémov v učení sa detí a na rozvoj nadania a kompenzáciu znevýhodnenia detí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Realizovať výchovno-vzdelávaciu činnosť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32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metódy a formy podporujúce aktívne (zážitkové, skúsenostné) učenie sa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32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stratégie umožňujúce deťom nadobudnúť kľúčové kompetencie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32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poruchy a prejavy sociálno-patologického správania sa detí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2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vybrať a uplatňovať stratégie výchovno-vzdelávacej činnosti (zásady, metódy, formy, prostriedky) vzhľadom na stanovené výchovno-vzdelávacie ciele a individuálne výchovno-vzdelávacie potreby detí, rozvojové možnosti a potenciál detí a ich dosiahnutú úroveň v aktivite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facilitovať učenie sa detí vo dvojiciach, v malých i veľkých skupinách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realizovať účinnú stratégiu edukácie detí so špeciálnymi výchovno-vzdelávacími potrebami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vytvárať a udržiavať pozitívnu klímu v triede a hrové, učebné prostredie podporujúce rozvoj osobnosti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lastRenderedPageBreak/>
              <w:t xml:space="preserve">flexibilne zmeniť naplánovanú činnosť vzhľadom sa aktuálnu situáciu v triede a momentálne, individuálne osobné dispozície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rozpoznať sociálno-patologické prejavy a poruchy správania sa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inšpirovať deti vlastnou aktívnou angažovanosťou a potrebou napredovania v rozvoji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využívať aktivitu a tvorivosť detí pri realizácii výchovno-vzdelávacej aktivity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5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výchovno-vzdelávacej činnosti 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4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analyzuje problémy výchovno-vzdelávacej činnosti  v triede a navrhuje ich riešenia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4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realizuje vhodné výchovné a vzdelávacie stratégie na elimináciu problémov a prekážok v učení a správaní sa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4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 súlade s edukačnými cieľmi, obsahom a výsledkami pedagogickej diagnostiky detí vytvára diferencované zadania, overuje a zavádza nové metódy a formy podporujúce hrové záujmy a učenie sa detí v triede, vrátane detí zo špeciálnymi výchovno-vzdelávacími potrebami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4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poskytuje deťom organizačnú a metodickú pomoc a učebné zdroje na dosiahnutie ich individuálnych cieľov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4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zdôvodňuje výber a použitie prostriedkov pedagogickej komunikácie v triede v náročných sociálnych situáciách.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4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odhaľuje prejavy sociálno-patologického správania sa detí, aktívne spolupracuje so zákonnými zástupcami dieťaťa, ostatnými pedagogickými a odbornými zamestnancami na ich eliminácii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4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vytvára vlastné didaktické pomôcky a vyhľadáva, využíva učebné zdroje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Hodnotiť priebeh a výsledky výchovno-vzdelávacej činnosti a učenia sa dieťaťa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33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teoretické východiská hodnotenia a sebahodnotenia dieťaťa v predprimárnom vzdelávaní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2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rozvíjať sebauvedomovanie dieťaťa ako východiska pre jeho sebahodnotenie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poskytovať deťom príležitosti na vytváranie a prejavovanie hodnotových, názorových, emocionálnych, etických postojov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využívať priebežné systematické verbálne hodnotenia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podporovať hodnotiace a sebahodnotiace spôsobilosti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overovať nadobúdané, získané poznatky detí a dosiahnutie cieľa prostredníctvom spätnej väzby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na základe pedagogickej reflexie uskutočniť prípadné korekcie naprojektovanej výchovno-vzdelávacej činnosti 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hodnotiť dieťa bez predsudkov a stereotypov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4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overuje a aplikuje nové (inovatívne/alternatívne/progresívne) stratégie, metódy a formy hodnotenia, sebahodnotenia a spätnej väzby vo výchovno-vzdelávacom procese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4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vyhodnocuje účinnosť intervencií (stratégií, zásahov, riešení) v eliminácii sociálno-patologických prejavov a porúch správania sa dieťaťa v spolupráci so zákonnými zástupcami, ostanými pedagogickými a odbornými zamestnancami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4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vyhodnocuje úspešnosť podpory individuálneho rozvoja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4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vyhodnocuje účinnosť výchovných a vzdelávacích stratégií na elimináciu problémov a prekážok v učení a správaní sa detí </w:t>
            </w:r>
          </w:p>
        </w:tc>
      </w:tr>
    </w:tbl>
    <w:p w:rsidR="00E757C0" w:rsidRPr="00246634" w:rsidRDefault="00E757C0" w:rsidP="00E757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4663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246634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33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svoje osobné dispozície a limity, hodnoty, silné a slabé stránky a dokázať ich využiť v pedagogickej práci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33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trendy vývoja spoločnosti a trendy v oblasti výchovy a predprimárneho vzdelávania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33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systém kariérneho rozvoja pedagogických zamestnancov a možnosti kariérneho rastu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27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udržiavať a rozvíjať svoje profesijné kompetencie, stanoviť si ciele svojho profesijného rozvoja a realizovať ich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5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vykonáva analytickú činnosť týkajúcu sa poznania úrovne vlastných profesijných kompetencií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5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prezentuje výsledky akčného výskumu v rámci poradných orgánov školy, facilituje profesijný rast kolegov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5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aktívne sa podieľa na internom vzdelávaní pedagogických zamestnancov v škole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5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prezentuje svoje odborné pedagogické skúseností na odborných fórach a v médiách a pod.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3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poslanie a ciele školy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3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2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stotožniť sa s poslaním, víziou a deklarovanými hodnotami školy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vykonávať pedagogickú činnosť v súlade s aktuálnymi vedeckými poznatkami, hodnotami a cieľmi školského vzdelávacieho programu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vystupovať ako reprezentant profesie a školy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stotožniť sa s rolou facilitátora, účinne komunikovať s partnermi školy</w:t>
            </w:r>
          </w:p>
        </w:tc>
      </w:tr>
      <w:tr w:rsidR="00E757C0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5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spolupracuje s pedagogickými a odbornými zamestnancami na skvalitňovaní kultúry školy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5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poskytuje spätnú väzbu kolegom v oblasti ich pedagogickej činnosti a kariérového rastu vedúcu k jej zlepšeniu vo vzťahu k programu rozvoja školy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5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profesionálne komunikuje odborné problematiky na internom vzdelávaní v škole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5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lastRenderedPageBreak/>
              <w:t xml:space="preserve">podieľa sa na tvorbe pozitívneho obrazu školy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5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reprezentuje školu pred odbornou a laickou verejnosťou v súlade s hodnotami školy </w:t>
            </w:r>
          </w:p>
        </w:tc>
      </w:tr>
    </w:tbl>
    <w:p w:rsidR="00E757C0" w:rsidRPr="00246634" w:rsidRDefault="00E757C0" w:rsidP="00E757C0">
      <w:pPr>
        <w:pStyle w:val="Odsekzoznamu"/>
        <w:spacing w:after="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E757C0" w:rsidRPr="00246634" w:rsidRDefault="00E757C0" w:rsidP="00E757C0">
      <w:pPr>
        <w:pStyle w:val="Odsekzoznamu"/>
        <w:numPr>
          <w:ilvl w:val="0"/>
          <w:numId w:val="1165"/>
        </w:numPr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4663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Učiteľ materskej školy s druhou atestáciou </w:t>
      </w:r>
    </w:p>
    <w:p w:rsidR="00E757C0" w:rsidRPr="00246634" w:rsidRDefault="00E757C0" w:rsidP="00E757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46634">
        <w:rPr>
          <w:rFonts w:ascii="Arial" w:eastAsia="Times New Roman" w:hAnsi="Arial" w:cs="Arial"/>
          <w:b/>
          <w:sz w:val="24"/>
          <w:szCs w:val="24"/>
          <w:lang w:eastAsia="sk-SK"/>
        </w:rPr>
        <w:t>Oblasť 1. Dieťa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28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zákonitosti psychického a fyzického vývinu a rozvoja osobnosti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8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metódy a nástroje pedagogickej diagnostiky na identifikáciu vývinových a individuálnych charakteristík dieťaťa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20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diagnostikovať individuálne špecifiká dieťaťa predškolského veku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akceptovať individualitu každého dieťaťa bez predsudkov a stereotypov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5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na úrovni školy: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5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analyzuje zistenia a navrhuje systémové riešenia v oblasti pedagogickej diagnostiky,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53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tvorí nástroje pedagogickej diagnostiky (napr. pozorovací hárok, škály a pod.) a overuje ich účinnosť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5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poskytuje pomoc a poradenstvo pedagogickým zamestnancom v pedagogickej diagnostike vývinových a individuálnych charakteristík dieťaťa.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dieťaťa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29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typológiu, rozdelenie a druhy učebných štýlov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9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zákonitosti rozvoja kognitívnych procesov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9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metódy a nástroje pedagogickej diagnostiky na identifikáciu učebného štýlu dieťaťa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21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detí s ohľadom na schopnosti, možnosti, sociálne a kultúrne zázemie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1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identifikovať individuálne výchovno-vzdelávacie potreby detí (intaktné deti, deti so špeciálnymi výchovno-vzdelávacími potrebami)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rešpektovať rôzne spôsoby učenia sa detí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5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na úrovni školy: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5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analyzuje zistenia a navrhuje systémové riešenia v oblasti identifikácie psychologických a sociálnych faktorov učenia sa detí,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54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tvorí nástroje pedagogickej diagnostiky (pozorovací hárok, škála, didaktický test a pod.) a overuje ich účinnosť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52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poskytuje pomoc a poradenstvo pedagogickým zamestnancom v pedagogickej diagnostike </w:t>
            </w:r>
            <w:r w:rsidRPr="00246634">
              <w:rPr>
                <w:rFonts w:ascii="Arial" w:hAnsi="Arial" w:cs="Arial"/>
                <w:sz w:val="24"/>
                <w:szCs w:val="24"/>
              </w:rPr>
              <w:lastRenderedPageBreak/>
              <w:t xml:space="preserve">psychologických a sociálnych faktorov učenia sa detí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1.3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Identifikovať sociokultúrny kontext vývinu dieťaťa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30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odlišnosti kultúr v multikultúrnom prostredí a ich vplyv na osobnosť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30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metódy a nástroje pedagogickej diagnostiky na zisťovanie individuálnych charakteristík dieťaťa vychádzajúcich z jeho sociokultúrneho prostredia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22"/>
              </w:numPr>
              <w:rPr>
                <w:rFonts w:ascii="Arial" w:hAnsi="Arial" w:cs="Arial"/>
                <w:strike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identifikovať individuálne charakteristiky dieťaťa vychádzajúce z jeho sociokultúrneho prostredia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2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akceptovať iné kultúry a sociokultúrne rozdiely medzi deťmi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5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na úrovni školy: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5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analyzuje zistenia a navrhuje systémové riešenia v oblasti identifikácie osobitostí dieťaťa v kontexte jeho sociokultúrneho prostredia,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55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tvorí nástroje pedagogickej diagnostiky (pozorovací hárok, dotazník pre zákonného zástupcu a pod.), overuje dopad zistení a účinnosť napomáhania eliminovaniu negatívnych zistení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5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>poskytuje pomoc a poradenstvo pedagogickým zamestnancom v pedagogickej diagnostike sociokultúrnych faktorov vývinu dieťaťa</w:t>
            </w:r>
          </w:p>
        </w:tc>
      </w:tr>
    </w:tbl>
    <w:p w:rsidR="00E757C0" w:rsidRPr="00246634" w:rsidRDefault="00E757C0" w:rsidP="00E757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46634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Ovládať obsah a didaktiku predprimárneho vzdelávania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31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mať vedomosti zo svojho odboru vrátane interdisciplinárnych väzieb a reflexie rozvoja príslušného vedného odboru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31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pedagogickú dokumentáciu, ďalšiu dokumentáciu, ostatné koncepčné a strategické dokumenty a materiály školy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31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zásady a postup tvorby školského vzdelávacieho programu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31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všeobecne záväzné právne predpisy vzťahujúce sa k predprimárnemu vzdelávaniu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23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vybrať obsah výchovno-vzdelávacích činností v súlade so stanovenými výchovno-vzdelávacími cieľmi a očakávanými výsledkami detí a obohacovať ho o školské a regionálne špecifiká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3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identifikovať spojenia medzi tematickými okruhmi a vzdelávacími oblasťami učebných osnov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3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identifikovať vzájomné súvislosti medzi charakteristikou obsahového celku a jednotlivými vzdelávacími štandardami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3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spolupracovať pri tvorbe a revidovaní školského vzdelávacieho programu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5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podieľa sa na tvorbe pedagogickej koncepcie školy a na modifikácii školského vzdelávacieho programu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52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poskytuje pomoc a poradenstvo v tvorbe učebných osnov a navrhuje systémové riešenia pre učiteľov školy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Plánovať a projektovať výchovno-vzdelávaciu činnosť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32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a ich špecifiká v predprimárnom vzdelávaní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2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plánovať a projektovaťvýchovno-vzdelávaciu činnosť  v súlade so školským vzdelávacím programom a individuálnymi výchovno-vzdelávacími potrebami, dosiahnutou úrovňou a potenciálom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vymedziť ciele učenia sa detí na podporu rozvoja ich kľúčových kompetencií a formulovať (zreteľne, zrozumiteľne) ich v podobe učebných požiadaviek a z nich vyplývajúcich úloh a činností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vybrať základné a rozvíjajúce učivo v súlade so stanovenými (operacionalizovanými) cieľmi a individuálnymi vzdelávacími potrebami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navrhnúť k cieľom a obsahu učiva učebné činnosti, úlohy pre deti a kritériá úspešnosti dieťaťa v riešení úloh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vytvoriť individuálny výchovno-vzdelávací program pre deti so špeciálnymi výchovno-vzdelávacími potrebami v spolupráci s poradenskými zariadeniami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plánovať využitie materiálneho a technického zázemia výchovno-vzdelávacej činnosti 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56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vytvára projekty na rozvoj kompetencií detí, spolupracuje s partnermi školy a školskou komunitou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56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poskytuje pomoc a poradenstvo pedagogickým zamestnancom v tvorbe plánu výchovno-vzdelávacej činnosti a v tvorbe výchovno-vzdelávacích projektov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56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navrhuje systémové riešenia týkajúce sa plánovania a projektovania výchovno-vzdelávacej činnosti 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Realizovať výchovno-vzdelávaciu činnosť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32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metódy a formy podporujúce aktívne (zážitkové, skúsenostné) učenie sa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32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stratégie umožňujúce deťom nadobudnúť kľúčové kompetencie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32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poruchy a prejavy sociálno-patologického správania sa detí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2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vybrať a uplatňovať stratégie výchovno-vzdelávacej činnosti (zásady, metódy, formy, prostriedky) vzhľadom na stanovené výchovno-vzdelávacie ciele a individuálne výchovno-vzdelávacie potreby detí, rozvojové možnosti a potenciál detí a ich dosiahnutú úroveň v aktivite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facilitovať učenie sa detí vo dvojiciach, v malých i veľkých skupinách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realizovať účinnú stratégiu edukácie detí so špeciálnymi výchovno-vzdelávacími potrebami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vytvárať a udržiavať pozitívnu klímu v triede a hrové, učebné prostredie podporujúce rozvoj osobnosti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sa aktuálnu situáciu v triede a momentálne, individuálne osobné dispozície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lastRenderedPageBreak/>
              <w:t xml:space="preserve">rozpoznať sociálno-patologické prejavy a poruchy správania sa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5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inšpirovať deti vlastnou aktívnou angažovanosťou a potrebou napredovania v rozvoji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využívať aktivitu a tvorivosť detí pri realizácii výchovno-vzdelávacej aktivity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5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výchovno-vzdelávacej činnosti 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57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vykonáva prieskumno-analytickú činnosť, interpretuje zistenia a navrhuje systémové riešenia v oblasti realizácie výchovno-vzdelávacej činnosti  v materskej škole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57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poskytuje pomoc a poradenstvo pedagogickým zamestnancom v realizácii výchovno-vzdelávacej činnosti  a voľbe účinných výchovných a vzdelávacích stratégií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Hodnotiť priebeh a výsledky výchovno-vzdelávacej činnosti a učenia sa dieťaťa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33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teoretické východiská hodnotenia a sebahodnotenia dieťaťa v predprimárnom vzdelávaní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2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stanoviť kritériá hodnotenia priebehu a výsledkov učenia sa dieťaťa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rozvíjať sebauvedomovanie dieťaťa ako východiska pre jeho sebahodnotenie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poskytovať deťom príležitosti na vytváranie a prejavovanie hodnotových, názorových, emocionálnych, etických postojov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využívať priebežné systematické verbálne hodnotenia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podporovať hodnotiace a sebahodnotiace spôsobilosti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overovať nadobúdané, získané poznatky detí a dosiahnutie cieľa prostredníctvom spätnej väzby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na základe pedagogickej reflexie uskutočniť prípadné korekcie naprojektovanej výchovno-vzdelávacej činnosti 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6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hodnotiť dieťa bez predsudkov a stereotypov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5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vykonáva prieskumno-analytickú činnosť, interpretuje zistenia a navrhuje systémové riešenia v oblasti hodnotenia kvality a úspešnosti výchovno-vzdelávacej činnosti  a hodnotenia učenia sa detí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5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poskytuje pomoc a poradenstvo pedagogickým zamestnancom v plánovaní a využívaní účinných stratégií, metód, foriem a nástrojov hodnotenia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5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podieľa sa na hodnotení plnenia a dosiahnutia cieľov a zámerov školského vzdelávacieho programu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5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podieľa sa na autoevalvácii školského vzdelávacieho programu a navrhuje systémové riešenia vo výchovno-vzdelávacom procese </w:t>
            </w:r>
          </w:p>
        </w:tc>
      </w:tr>
    </w:tbl>
    <w:p w:rsidR="00E757C0" w:rsidRPr="00246634" w:rsidRDefault="00E757C0" w:rsidP="00E757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46634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246634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11766"/>
      </w:tblGrid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33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svoje osobné dispozície a limity, hodnoty, silné a slabé stránky a dokázať ich využiť v pedagogickej práci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33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lastRenderedPageBreak/>
              <w:t xml:space="preserve">poznať trendy vývoja spoločnosti a trendy v oblasti výchovy a predprimárneho vzdelávania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33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systém kariérneho rozvoja pedagogických zamestnancov a možnosti kariérneho rastu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27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udržiavať a rozvíjať svoje profesijné kompetencie, stanoviť si ciele svojho profesijného rozvoja a realizovať ich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5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poskytuje pomoc a poradenstvo pedagogickým a odborným zamestnancom pri tvorbe plánov ich profesijného rozvoja a hodnotení ich profesijných kompetencií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5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navrhuje systémové riešenia v oblasti rozvoja profesijných kompetencií pedagogických zamestnancov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5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prezentuje pedagogické skúsenosti v odbornej tlači, publikáciách a odborných fórach </w:t>
            </w:r>
          </w:p>
        </w:tc>
      </w:tr>
      <w:tr w:rsidR="00246634" w:rsidRPr="00246634" w:rsidTr="00004308">
        <w:tc>
          <w:tcPr>
            <w:tcW w:w="14142" w:type="dxa"/>
            <w:gridSpan w:val="2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246634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3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poslanie a ciele školy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34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poznať a rešpektovať východiská, princípy a prax profesijnej etiky </w:t>
            </w:r>
          </w:p>
        </w:tc>
      </w:tr>
      <w:tr w:rsidR="00246634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2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stotožniť sa s poslaním, víziou a deklarovanými hodnotami školy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vykonávať pedagogickú činnosť v súlade s aktuálnymi vedeckými poznatkami, hodnotami a cieľmi školského vzdelávacieho programu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27"/>
              </w:numPr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stotožniť sa s rolou facilitátora, účinne komunikovať s partnermi školy </w:t>
            </w:r>
          </w:p>
        </w:tc>
      </w:tr>
      <w:tr w:rsidR="00E757C0" w:rsidRPr="00246634" w:rsidTr="00004308">
        <w:tc>
          <w:tcPr>
            <w:tcW w:w="2376" w:type="dxa"/>
          </w:tcPr>
          <w:p w:rsidR="00E757C0" w:rsidRPr="00246634" w:rsidRDefault="00E757C0" w:rsidP="00004308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246634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11766" w:type="dxa"/>
          </w:tcPr>
          <w:p w:rsidR="00E757C0" w:rsidRPr="00246634" w:rsidRDefault="00E757C0" w:rsidP="00E757C0">
            <w:pPr>
              <w:pStyle w:val="Odsekzoznamu"/>
              <w:numPr>
                <w:ilvl w:val="0"/>
                <w:numId w:val="16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poskytuje pomoc a poradenstvo pedagogickým a odborným zamestnancom a spolupracuje s vedením školy pri tvorbe projektov rozvoja školy </w:t>
            </w:r>
          </w:p>
          <w:p w:rsidR="00E757C0" w:rsidRPr="00246634" w:rsidRDefault="00E757C0" w:rsidP="00E757C0">
            <w:pPr>
              <w:pStyle w:val="Odsekzoznamu"/>
              <w:numPr>
                <w:ilvl w:val="0"/>
                <w:numId w:val="160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246634">
              <w:rPr>
                <w:rFonts w:ascii="Arial" w:hAnsi="Arial" w:cs="Arial"/>
                <w:sz w:val="24"/>
                <w:szCs w:val="24"/>
              </w:rPr>
              <w:t xml:space="preserve">koordinuje prípravu vzdelávania a ďalších aktivít učiteľov v oblasti programu rozvoja školy, vytvára projekty spolupráce a rôznymi partnermi </w:t>
            </w:r>
          </w:p>
        </w:tc>
      </w:tr>
    </w:tbl>
    <w:p w:rsidR="00E757C0" w:rsidRPr="00246634" w:rsidRDefault="00E757C0" w:rsidP="00E757C0"/>
    <w:p w:rsidR="003C36AA" w:rsidRPr="00246634" w:rsidRDefault="003C36AA" w:rsidP="00E757C0"/>
    <w:sectPr w:rsidR="003C36AA" w:rsidRPr="00246634" w:rsidSect="009E55AC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78A" w:rsidRDefault="00BA578A">
      <w:pPr>
        <w:spacing w:after="0" w:line="240" w:lineRule="auto"/>
      </w:pPr>
      <w:r>
        <w:separator/>
      </w:r>
    </w:p>
  </w:endnote>
  <w:endnote w:type="continuationSeparator" w:id="0">
    <w:p w:rsidR="00BA578A" w:rsidRDefault="00BA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08" w:rsidRDefault="0000430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04308" w:rsidRDefault="0000430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08" w:rsidRDefault="0000430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E55AC">
      <w:rPr>
        <w:rStyle w:val="slostrany"/>
        <w:noProof/>
      </w:rPr>
      <w:t>3</w:t>
    </w:r>
    <w:r>
      <w:rPr>
        <w:rStyle w:val="slostrany"/>
      </w:rPr>
      <w:fldChar w:fldCharType="end"/>
    </w:r>
  </w:p>
  <w:p w:rsidR="00004308" w:rsidRDefault="0000430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78A" w:rsidRDefault="00BA578A">
      <w:pPr>
        <w:spacing w:after="0" w:line="240" w:lineRule="auto"/>
      </w:pPr>
      <w:r>
        <w:separator/>
      </w:r>
    </w:p>
  </w:footnote>
  <w:footnote w:type="continuationSeparator" w:id="0">
    <w:p w:rsidR="00BA578A" w:rsidRDefault="00BA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08" w:rsidRPr="00301AF9" w:rsidRDefault="00004308" w:rsidP="009B3C90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9E55AC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08" w:rsidRPr="00E95F3F" w:rsidRDefault="00004308" w:rsidP="00E95F3F">
    <w:pPr>
      <w:pStyle w:val="Hlavika"/>
      <w:pBdr>
        <w:bottom w:val="single" w:sz="4" w:space="1" w:color="auto"/>
      </w:pBdr>
    </w:pPr>
    <w:r w:rsidRPr="00E95F3F">
      <w:rPr>
        <w:rFonts w:cs="Arial"/>
        <w:i/>
      </w:rPr>
      <w:t xml:space="preserve">Pokyn ministra č. </w:t>
    </w:r>
    <w:r w:rsidR="009E55AC">
      <w:rPr>
        <w:rFonts w:cs="Arial"/>
        <w:i/>
      </w:rPr>
      <w:t>39</w:t>
    </w:r>
    <w:r w:rsidRPr="00E95F3F">
      <w:rPr>
        <w:rFonts w:cs="Arial"/>
        <w:i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F21969"/>
    <w:multiLevelType w:val="hybridMultilevel"/>
    <w:tmpl w:val="F708742C"/>
    <w:lvl w:ilvl="0" w:tplc="E366550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0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1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2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3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8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5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6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8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0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1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1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2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4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5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6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2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4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7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8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0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9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80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4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9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90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2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3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4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6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8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9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2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8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9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1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2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3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4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1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2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1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3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4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5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6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9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0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4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5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7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8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9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2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3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4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5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7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9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70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2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3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5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1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2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3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4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5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6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7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8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9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0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1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2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3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5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6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9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0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1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2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4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7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8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6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7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4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7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9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0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1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2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3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6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7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8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9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0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1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2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4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5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6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8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9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0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2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3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5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6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7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9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0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4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5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6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0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1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3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4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5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7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9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0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1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2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3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4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6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7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1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2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1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2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3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8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9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20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1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3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4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7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8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1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2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4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5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6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0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1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2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3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4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5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6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8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9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0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4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5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7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8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3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4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9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0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1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2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3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6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7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8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9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0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1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2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3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4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0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1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6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7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8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0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1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4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5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2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3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4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8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9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0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1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2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3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4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5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6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7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8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9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5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7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8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1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2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7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8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0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1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2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3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5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6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2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3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4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5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6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7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8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9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80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4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5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6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7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8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9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0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1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3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4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0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1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7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8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9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3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4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7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8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2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4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6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7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0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1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9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0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1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2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3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4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5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7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8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2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3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6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7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9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0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5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6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7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9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70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1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2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6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7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8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9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1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6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7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8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9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1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2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3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4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5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6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7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1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3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6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7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8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2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3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4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8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9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20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5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6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7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9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0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1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2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3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4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5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0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1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2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3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4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8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9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0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1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8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9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0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1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3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4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5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6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9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70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1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2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3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4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6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7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9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90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6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7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8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9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0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6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7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8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0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1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5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6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7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8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9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5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6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7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1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2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8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9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3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6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9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0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2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4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5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7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8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9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0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3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4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5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7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0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1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6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7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9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80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1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3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4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6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7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8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9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4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5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8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6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7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8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0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2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3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7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8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3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4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8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9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30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1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3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4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1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2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5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1"/>
  </w:num>
  <w:num w:numId="3">
    <w:abstractNumId w:val="823"/>
  </w:num>
  <w:num w:numId="4">
    <w:abstractNumId w:val="636"/>
  </w:num>
  <w:num w:numId="5">
    <w:abstractNumId w:val="1060"/>
  </w:num>
  <w:num w:numId="6">
    <w:abstractNumId w:val="635"/>
  </w:num>
  <w:num w:numId="7">
    <w:abstractNumId w:val="1048"/>
  </w:num>
  <w:num w:numId="8">
    <w:abstractNumId w:val="879"/>
  </w:num>
  <w:num w:numId="9">
    <w:abstractNumId w:val="996"/>
  </w:num>
  <w:num w:numId="10">
    <w:abstractNumId w:val="661"/>
  </w:num>
  <w:num w:numId="11">
    <w:abstractNumId w:val="966"/>
  </w:num>
  <w:num w:numId="12">
    <w:abstractNumId w:val="102"/>
  </w:num>
  <w:num w:numId="13">
    <w:abstractNumId w:val="603"/>
  </w:num>
  <w:num w:numId="14">
    <w:abstractNumId w:val="607"/>
  </w:num>
  <w:num w:numId="15">
    <w:abstractNumId w:val="711"/>
  </w:num>
  <w:num w:numId="16">
    <w:abstractNumId w:val="588"/>
  </w:num>
  <w:num w:numId="17">
    <w:abstractNumId w:val="1145"/>
  </w:num>
  <w:num w:numId="18">
    <w:abstractNumId w:val="646"/>
  </w:num>
  <w:num w:numId="19">
    <w:abstractNumId w:val="923"/>
  </w:num>
  <w:num w:numId="20">
    <w:abstractNumId w:val="484"/>
  </w:num>
  <w:num w:numId="21">
    <w:abstractNumId w:val="399"/>
  </w:num>
  <w:num w:numId="22">
    <w:abstractNumId w:val="165"/>
  </w:num>
  <w:num w:numId="23">
    <w:abstractNumId w:val="135"/>
  </w:num>
  <w:num w:numId="24">
    <w:abstractNumId w:val="426"/>
  </w:num>
  <w:num w:numId="25">
    <w:abstractNumId w:val="1217"/>
  </w:num>
  <w:num w:numId="26">
    <w:abstractNumId w:val="718"/>
  </w:num>
  <w:num w:numId="27">
    <w:abstractNumId w:val="134"/>
  </w:num>
  <w:num w:numId="28">
    <w:abstractNumId w:val="898"/>
  </w:num>
  <w:num w:numId="29">
    <w:abstractNumId w:val="488"/>
  </w:num>
  <w:num w:numId="30">
    <w:abstractNumId w:val="832"/>
  </w:num>
  <w:num w:numId="31">
    <w:abstractNumId w:val="207"/>
  </w:num>
  <w:num w:numId="32">
    <w:abstractNumId w:val="1128"/>
  </w:num>
  <w:num w:numId="33">
    <w:abstractNumId w:val="1137"/>
  </w:num>
  <w:num w:numId="34">
    <w:abstractNumId w:val="577"/>
  </w:num>
  <w:num w:numId="35">
    <w:abstractNumId w:val="710"/>
  </w:num>
  <w:num w:numId="36">
    <w:abstractNumId w:val="51"/>
  </w:num>
  <w:num w:numId="37">
    <w:abstractNumId w:val="239"/>
  </w:num>
  <w:num w:numId="38">
    <w:abstractNumId w:val="578"/>
  </w:num>
  <w:num w:numId="39">
    <w:abstractNumId w:val="232"/>
  </w:num>
  <w:num w:numId="40">
    <w:abstractNumId w:val="794"/>
  </w:num>
  <w:num w:numId="41">
    <w:abstractNumId w:val="914"/>
  </w:num>
  <w:num w:numId="42">
    <w:abstractNumId w:val="593"/>
  </w:num>
  <w:num w:numId="43">
    <w:abstractNumId w:val="538"/>
  </w:num>
  <w:num w:numId="44">
    <w:abstractNumId w:val="1203"/>
  </w:num>
  <w:num w:numId="45">
    <w:abstractNumId w:val="55"/>
  </w:num>
  <w:num w:numId="46">
    <w:abstractNumId w:val="483"/>
  </w:num>
  <w:num w:numId="47">
    <w:abstractNumId w:val="1156"/>
  </w:num>
  <w:num w:numId="48">
    <w:abstractNumId w:val="435"/>
  </w:num>
  <w:num w:numId="49">
    <w:abstractNumId w:val="1221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9"/>
  </w:num>
  <w:num w:numId="55">
    <w:abstractNumId w:val="608"/>
  </w:num>
  <w:num w:numId="56">
    <w:abstractNumId w:val="705"/>
  </w:num>
  <w:num w:numId="57">
    <w:abstractNumId w:val="1177"/>
  </w:num>
  <w:num w:numId="58">
    <w:abstractNumId w:val="82"/>
  </w:num>
  <w:num w:numId="59">
    <w:abstractNumId w:val="385"/>
  </w:num>
  <w:num w:numId="60">
    <w:abstractNumId w:val="582"/>
  </w:num>
  <w:num w:numId="61">
    <w:abstractNumId w:val="394"/>
  </w:num>
  <w:num w:numId="62">
    <w:abstractNumId w:val="123"/>
  </w:num>
  <w:num w:numId="63">
    <w:abstractNumId w:val="1114"/>
  </w:num>
  <w:num w:numId="64">
    <w:abstractNumId w:val="730"/>
  </w:num>
  <w:num w:numId="65">
    <w:abstractNumId w:val="1009"/>
  </w:num>
  <w:num w:numId="66">
    <w:abstractNumId w:val="166"/>
  </w:num>
  <w:num w:numId="67">
    <w:abstractNumId w:val="527"/>
  </w:num>
  <w:num w:numId="68">
    <w:abstractNumId w:val="332"/>
  </w:num>
  <w:num w:numId="69">
    <w:abstractNumId w:val="773"/>
  </w:num>
  <w:num w:numId="70">
    <w:abstractNumId w:val="1072"/>
  </w:num>
  <w:num w:numId="71">
    <w:abstractNumId w:val="1146"/>
  </w:num>
  <w:num w:numId="72">
    <w:abstractNumId w:val="1134"/>
  </w:num>
  <w:num w:numId="73">
    <w:abstractNumId w:val="79"/>
  </w:num>
  <w:num w:numId="74">
    <w:abstractNumId w:val="272"/>
  </w:num>
  <w:num w:numId="75">
    <w:abstractNumId w:val="366"/>
  </w:num>
  <w:num w:numId="76">
    <w:abstractNumId w:val="972"/>
  </w:num>
  <w:num w:numId="77">
    <w:abstractNumId w:val="1038"/>
  </w:num>
  <w:num w:numId="78">
    <w:abstractNumId w:val="679"/>
  </w:num>
  <w:num w:numId="79">
    <w:abstractNumId w:val="296"/>
  </w:num>
  <w:num w:numId="80">
    <w:abstractNumId w:val="101"/>
  </w:num>
  <w:num w:numId="81">
    <w:abstractNumId w:val="799"/>
  </w:num>
  <w:num w:numId="82">
    <w:abstractNumId w:val="471"/>
  </w:num>
  <w:num w:numId="83">
    <w:abstractNumId w:val="234"/>
  </w:num>
  <w:num w:numId="84">
    <w:abstractNumId w:val="323"/>
  </w:num>
  <w:num w:numId="85">
    <w:abstractNumId w:val="356"/>
  </w:num>
  <w:num w:numId="86">
    <w:abstractNumId w:val="717"/>
  </w:num>
  <w:num w:numId="87">
    <w:abstractNumId w:val="622"/>
  </w:num>
  <w:num w:numId="88">
    <w:abstractNumId w:val="41"/>
  </w:num>
  <w:num w:numId="89">
    <w:abstractNumId w:val="420"/>
  </w:num>
  <w:num w:numId="90">
    <w:abstractNumId w:val="689"/>
  </w:num>
  <w:num w:numId="91">
    <w:abstractNumId w:val="446"/>
  </w:num>
  <w:num w:numId="92">
    <w:abstractNumId w:val="91"/>
  </w:num>
  <w:num w:numId="93">
    <w:abstractNumId w:val="92"/>
  </w:num>
  <w:num w:numId="94">
    <w:abstractNumId w:val="9"/>
  </w:num>
  <w:num w:numId="95">
    <w:abstractNumId w:val="1216"/>
  </w:num>
  <w:num w:numId="96">
    <w:abstractNumId w:val="994"/>
  </w:num>
  <w:num w:numId="97">
    <w:abstractNumId w:val="354"/>
  </w:num>
  <w:num w:numId="98">
    <w:abstractNumId w:val="1244"/>
  </w:num>
  <w:num w:numId="99">
    <w:abstractNumId w:val="223"/>
  </w:num>
  <w:num w:numId="100">
    <w:abstractNumId w:val="844"/>
  </w:num>
  <w:num w:numId="101">
    <w:abstractNumId w:val="314"/>
  </w:num>
  <w:num w:numId="102">
    <w:abstractNumId w:val="297"/>
  </w:num>
  <w:num w:numId="103">
    <w:abstractNumId w:val="510"/>
  </w:num>
  <w:num w:numId="104">
    <w:abstractNumId w:val="491"/>
  </w:num>
  <w:num w:numId="105">
    <w:abstractNumId w:val="1173"/>
  </w:num>
  <w:num w:numId="106">
    <w:abstractNumId w:val="481"/>
  </w:num>
  <w:num w:numId="107">
    <w:abstractNumId w:val="864"/>
  </w:num>
  <w:num w:numId="108">
    <w:abstractNumId w:val="1057"/>
  </w:num>
  <w:num w:numId="109">
    <w:abstractNumId w:val="931"/>
  </w:num>
  <w:num w:numId="110">
    <w:abstractNumId w:val="168"/>
  </w:num>
  <w:num w:numId="111">
    <w:abstractNumId w:val="4"/>
  </w:num>
  <w:num w:numId="112">
    <w:abstractNumId w:val="619"/>
  </w:num>
  <w:num w:numId="113">
    <w:abstractNumId w:val="417"/>
  </w:num>
  <w:num w:numId="114">
    <w:abstractNumId w:val="1123"/>
  </w:num>
  <w:num w:numId="115">
    <w:abstractNumId w:val="398"/>
  </w:num>
  <w:num w:numId="116">
    <w:abstractNumId w:val="1003"/>
  </w:num>
  <w:num w:numId="117">
    <w:abstractNumId w:val="59"/>
  </w:num>
  <w:num w:numId="118">
    <w:abstractNumId w:val="706"/>
  </w:num>
  <w:num w:numId="119">
    <w:abstractNumId w:val="759"/>
  </w:num>
  <w:num w:numId="120">
    <w:abstractNumId w:val="184"/>
  </w:num>
  <w:num w:numId="121">
    <w:abstractNumId w:val="756"/>
  </w:num>
  <w:num w:numId="122">
    <w:abstractNumId w:val="933"/>
  </w:num>
  <w:num w:numId="123">
    <w:abstractNumId w:val="231"/>
  </w:num>
  <w:num w:numId="124">
    <w:abstractNumId w:val="478"/>
  </w:num>
  <w:num w:numId="125">
    <w:abstractNumId w:val="339"/>
  </w:num>
  <w:num w:numId="126">
    <w:abstractNumId w:val="779"/>
  </w:num>
  <w:num w:numId="127">
    <w:abstractNumId w:val="704"/>
  </w:num>
  <w:num w:numId="128">
    <w:abstractNumId w:val="572"/>
  </w:num>
  <w:num w:numId="129">
    <w:abstractNumId w:val="663"/>
  </w:num>
  <w:num w:numId="130">
    <w:abstractNumId w:val="397"/>
  </w:num>
  <w:num w:numId="131">
    <w:abstractNumId w:val="341"/>
  </w:num>
  <w:num w:numId="132">
    <w:abstractNumId w:val="857"/>
  </w:num>
  <w:num w:numId="133">
    <w:abstractNumId w:val="159"/>
  </w:num>
  <w:num w:numId="134">
    <w:abstractNumId w:val="792"/>
  </w:num>
  <w:num w:numId="135">
    <w:abstractNumId w:val="893"/>
  </w:num>
  <w:num w:numId="136">
    <w:abstractNumId w:val="1180"/>
  </w:num>
  <w:num w:numId="137">
    <w:abstractNumId w:val="1188"/>
  </w:num>
  <w:num w:numId="138">
    <w:abstractNumId w:val="287"/>
  </w:num>
  <w:num w:numId="139">
    <w:abstractNumId w:val="22"/>
  </w:num>
  <w:num w:numId="140">
    <w:abstractNumId w:val="1239"/>
  </w:num>
  <w:num w:numId="141">
    <w:abstractNumId w:val="958"/>
  </w:num>
  <w:num w:numId="142">
    <w:abstractNumId w:val="1044"/>
  </w:num>
  <w:num w:numId="143">
    <w:abstractNumId w:val="62"/>
  </w:num>
  <w:num w:numId="144">
    <w:abstractNumId w:val="423"/>
  </w:num>
  <w:num w:numId="145">
    <w:abstractNumId w:val="978"/>
  </w:num>
  <w:num w:numId="146">
    <w:abstractNumId w:val="466"/>
  </w:num>
  <w:num w:numId="147">
    <w:abstractNumId w:val="1053"/>
  </w:num>
  <w:num w:numId="148">
    <w:abstractNumId w:val="431"/>
  </w:num>
  <w:num w:numId="149">
    <w:abstractNumId w:val="747"/>
  </w:num>
  <w:num w:numId="150">
    <w:abstractNumId w:val="568"/>
  </w:num>
  <w:num w:numId="151">
    <w:abstractNumId w:val="116"/>
  </w:num>
  <w:num w:numId="152">
    <w:abstractNumId w:val="1158"/>
  </w:num>
  <w:num w:numId="153">
    <w:abstractNumId w:val="281"/>
  </w:num>
  <w:num w:numId="154">
    <w:abstractNumId w:val="1194"/>
  </w:num>
  <w:num w:numId="155">
    <w:abstractNumId w:val="1154"/>
  </w:num>
  <w:num w:numId="156">
    <w:abstractNumId w:val="474"/>
  </w:num>
  <w:num w:numId="157">
    <w:abstractNumId w:val="629"/>
  </w:num>
  <w:num w:numId="158">
    <w:abstractNumId w:val="1129"/>
  </w:num>
  <w:num w:numId="159">
    <w:abstractNumId w:val="1066"/>
  </w:num>
  <w:num w:numId="160">
    <w:abstractNumId w:val="193"/>
  </w:num>
  <w:num w:numId="161">
    <w:abstractNumId w:val="581"/>
  </w:num>
  <w:num w:numId="162">
    <w:abstractNumId w:val="46"/>
  </w:num>
  <w:num w:numId="163">
    <w:abstractNumId w:val="24"/>
  </w:num>
  <w:num w:numId="164">
    <w:abstractNumId w:val="412"/>
  </w:num>
  <w:num w:numId="165">
    <w:abstractNumId w:val="680"/>
  </w:num>
  <w:num w:numId="166">
    <w:abstractNumId w:val="592"/>
  </w:num>
  <w:num w:numId="167">
    <w:abstractNumId w:val="1047"/>
  </w:num>
  <w:num w:numId="168">
    <w:abstractNumId w:val="313"/>
  </w:num>
  <w:num w:numId="169">
    <w:abstractNumId w:val="929"/>
  </w:num>
  <w:num w:numId="170">
    <w:abstractNumId w:val="508"/>
  </w:num>
  <w:num w:numId="171">
    <w:abstractNumId w:val="33"/>
  </w:num>
  <w:num w:numId="172">
    <w:abstractNumId w:val="859"/>
  </w:num>
  <w:num w:numId="173">
    <w:abstractNumId w:val="224"/>
  </w:num>
  <w:num w:numId="174">
    <w:abstractNumId w:val="684"/>
  </w:num>
  <w:num w:numId="175">
    <w:abstractNumId w:val="853"/>
  </w:num>
  <w:num w:numId="176">
    <w:abstractNumId w:val="1074"/>
  </w:num>
  <w:num w:numId="177">
    <w:abstractNumId w:val="1119"/>
  </w:num>
  <w:num w:numId="178">
    <w:abstractNumId w:val="952"/>
  </w:num>
  <w:num w:numId="179">
    <w:abstractNumId w:val="734"/>
  </w:num>
  <w:num w:numId="180">
    <w:abstractNumId w:val="499"/>
  </w:num>
  <w:num w:numId="181">
    <w:abstractNumId w:val="1"/>
  </w:num>
  <w:num w:numId="182">
    <w:abstractNumId w:val="786"/>
  </w:num>
  <w:num w:numId="183">
    <w:abstractNumId w:val="186"/>
  </w:num>
  <w:num w:numId="184">
    <w:abstractNumId w:val="846"/>
  </w:num>
  <w:num w:numId="185">
    <w:abstractNumId w:val="141"/>
  </w:num>
  <w:num w:numId="186">
    <w:abstractNumId w:val="343"/>
  </w:num>
  <w:num w:numId="187">
    <w:abstractNumId w:val="1241"/>
  </w:num>
  <w:num w:numId="188">
    <w:abstractNumId w:val="320"/>
  </w:num>
  <w:num w:numId="189">
    <w:abstractNumId w:val="1143"/>
  </w:num>
  <w:num w:numId="190">
    <w:abstractNumId w:val="1100"/>
  </w:num>
  <w:num w:numId="191">
    <w:abstractNumId w:val="1098"/>
  </w:num>
  <w:num w:numId="192">
    <w:abstractNumId w:val="1240"/>
  </w:num>
  <w:num w:numId="193">
    <w:abstractNumId w:val="115"/>
  </w:num>
  <w:num w:numId="194">
    <w:abstractNumId w:val="530"/>
  </w:num>
  <w:num w:numId="195">
    <w:abstractNumId w:val="377"/>
  </w:num>
  <w:num w:numId="196">
    <w:abstractNumId w:val="69"/>
  </w:num>
  <w:num w:numId="197">
    <w:abstractNumId w:val="155"/>
  </w:num>
  <w:num w:numId="198">
    <w:abstractNumId w:val="1039"/>
  </w:num>
  <w:num w:numId="199">
    <w:abstractNumId w:val="391"/>
  </w:num>
  <w:num w:numId="200">
    <w:abstractNumId w:val="791"/>
  </w:num>
  <w:num w:numId="201">
    <w:abstractNumId w:val="125"/>
  </w:num>
  <w:num w:numId="202">
    <w:abstractNumId w:val="358"/>
  </w:num>
  <w:num w:numId="203">
    <w:abstractNumId w:val="1135"/>
  </w:num>
  <w:num w:numId="204">
    <w:abstractNumId w:val="532"/>
  </w:num>
  <w:num w:numId="205">
    <w:abstractNumId w:val="405"/>
  </w:num>
  <w:num w:numId="206">
    <w:abstractNumId w:val="580"/>
  </w:num>
  <w:num w:numId="207">
    <w:abstractNumId w:val="1088"/>
  </w:num>
  <w:num w:numId="208">
    <w:abstractNumId w:val="732"/>
  </w:num>
  <w:num w:numId="209">
    <w:abstractNumId w:val="750"/>
  </w:num>
  <w:num w:numId="210">
    <w:abstractNumId w:val="610"/>
  </w:num>
  <w:num w:numId="211">
    <w:abstractNumId w:val="519"/>
  </w:num>
  <w:num w:numId="212">
    <w:abstractNumId w:val="210"/>
  </w:num>
  <w:num w:numId="213">
    <w:abstractNumId w:val="424"/>
  </w:num>
  <w:num w:numId="214">
    <w:abstractNumId w:val="713"/>
  </w:num>
  <w:num w:numId="215">
    <w:abstractNumId w:val="1080"/>
  </w:num>
  <w:num w:numId="216">
    <w:abstractNumId w:val="605"/>
  </w:num>
  <w:num w:numId="217">
    <w:abstractNumId w:val="1087"/>
  </w:num>
  <w:num w:numId="218">
    <w:abstractNumId w:val="211"/>
  </w:num>
  <w:num w:numId="219">
    <w:abstractNumId w:val="63"/>
  </w:num>
  <w:num w:numId="220">
    <w:abstractNumId w:val="569"/>
  </w:num>
  <w:num w:numId="221">
    <w:abstractNumId w:val="738"/>
  </w:num>
  <w:num w:numId="222">
    <w:abstractNumId w:val="1028"/>
  </w:num>
  <w:num w:numId="223">
    <w:abstractNumId w:val="700"/>
  </w:num>
  <w:num w:numId="224">
    <w:abstractNumId w:val="984"/>
  </w:num>
  <w:num w:numId="225">
    <w:abstractNumId w:val="1178"/>
  </w:num>
  <w:num w:numId="226">
    <w:abstractNumId w:val="312"/>
  </w:num>
  <w:num w:numId="227">
    <w:abstractNumId w:val="753"/>
  </w:num>
  <w:num w:numId="228">
    <w:abstractNumId w:val="815"/>
  </w:num>
  <w:num w:numId="229">
    <w:abstractNumId w:val="1076"/>
  </w:num>
  <w:num w:numId="230">
    <w:abstractNumId w:val="525"/>
  </w:num>
  <w:num w:numId="231">
    <w:abstractNumId w:val="677"/>
  </w:num>
  <w:num w:numId="232">
    <w:abstractNumId w:val="805"/>
  </w:num>
  <w:num w:numId="233">
    <w:abstractNumId w:val="540"/>
  </w:num>
  <w:num w:numId="234">
    <w:abstractNumId w:val="894"/>
  </w:num>
  <w:num w:numId="235">
    <w:abstractNumId w:val="329"/>
  </w:num>
  <w:num w:numId="236">
    <w:abstractNumId w:val="444"/>
  </w:num>
  <w:num w:numId="237">
    <w:abstractNumId w:val="1236"/>
  </w:num>
  <w:num w:numId="238">
    <w:abstractNumId w:val="1160"/>
  </w:num>
  <w:num w:numId="239">
    <w:abstractNumId w:val="1167"/>
  </w:num>
  <w:num w:numId="240">
    <w:abstractNumId w:val="198"/>
  </w:num>
  <w:num w:numId="241">
    <w:abstractNumId w:val="522"/>
  </w:num>
  <w:num w:numId="242">
    <w:abstractNumId w:val="1051"/>
  </w:num>
  <w:num w:numId="243">
    <w:abstractNumId w:val="1245"/>
  </w:num>
  <w:num w:numId="244">
    <w:abstractNumId w:val="783"/>
  </w:num>
  <w:num w:numId="245">
    <w:abstractNumId w:val="1095"/>
  </w:num>
  <w:num w:numId="246">
    <w:abstractNumId w:val="665"/>
  </w:num>
  <w:num w:numId="247">
    <w:abstractNumId w:val="604"/>
  </w:num>
  <w:num w:numId="248">
    <w:abstractNumId w:val="114"/>
  </w:num>
  <w:num w:numId="249">
    <w:abstractNumId w:val="54"/>
  </w:num>
  <w:num w:numId="250">
    <w:abstractNumId w:val="363"/>
  </w:num>
  <w:num w:numId="251">
    <w:abstractNumId w:val="668"/>
  </w:num>
  <w:num w:numId="252">
    <w:abstractNumId w:val="1096"/>
  </w:num>
  <w:num w:numId="253">
    <w:abstractNumId w:val="643"/>
  </w:num>
  <w:num w:numId="254">
    <w:abstractNumId w:val="1200"/>
  </w:num>
  <w:num w:numId="255">
    <w:abstractNumId w:val="158"/>
  </w:num>
  <w:num w:numId="256">
    <w:abstractNumId w:val="758"/>
  </w:num>
  <w:num w:numId="257">
    <w:abstractNumId w:val="421"/>
  </w:num>
  <w:num w:numId="258">
    <w:abstractNumId w:val="682"/>
  </w:num>
  <w:num w:numId="259">
    <w:abstractNumId w:val="222"/>
  </w:num>
  <w:num w:numId="260">
    <w:abstractNumId w:val="518"/>
  </w:num>
  <w:num w:numId="261">
    <w:abstractNumId w:val="992"/>
  </w:num>
  <w:num w:numId="262">
    <w:abstractNumId w:val="640"/>
  </w:num>
  <w:num w:numId="263">
    <w:abstractNumId w:val="1059"/>
  </w:num>
  <w:num w:numId="264">
    <w:abstractNumId w:val="1045"/>
  </w:num>
  <w:num w:numId="265">
    <w:abstractNumId w:val="594"/>
  </w:num>
  <w:num w:numId="266">
    <w:abstractNumId w:val="868"/>
  </w:num>
  <w:num w:numId="267">
    <w:abstractNumId w:val="372"/>
  </w:num>
  <w:num w:numId="268">
    <w:abstractNumId w:val="1056"/>
  </w:num>
  <w:num w:numId="269">
    <w:abstractNumId w:val="997"/>
  </w:num>
  <w:num w:numId="270">
    <w:abstractNumId w:val="1102"/>
  </w:num>
  <w:num w:numId="271">
    <w:abstractNumId w:val="448"/>
  </w:num>
  <w:num w:numId="272">
    <w:abstractNumId w:val="217"/>
  </w:num>
  <w:num w:numId="273">
    <w:abstractNumId w:val="826"/>
  </w:num>
  <w:num w:numId="274">
    <w:abstractNumId w:val="375"/>
  </w:num>
  <w:num w:numId="275">
    <w:abstractNumId w:val="162"/>
  </w:num>
  <w:num w:numId="276">
    <w:abstractNumId w:val="967"/>
  </w:num>
  <w:num w:numId="277">
    <w:abstractNumId w:val="334"/>
  </w:num>
  <w:num w:numId="278">
    <w:abstractNumId w:val="1232"/>
  </w:num>
  <w:num w:numId="279">
    <w:abstractNumId w:val="1090"/>
  </w:num>
  <w:num w:numId="280">
    <w:abstractNumId w:val="999"/>
  </w:num>
  <w:num w:numId="281">
    <w:abstractNumId w:val="163"/>
  </w:num>
  <w:num w:numId="282">
    <w:abstractNumId w:val="876"/>
  </w:num>
  <w:num w:numId="283">
    <w:abstractNumId w:val="298"/>
  </w:num>
  <w:num w:numId="284">
    <w:abstractNumId w:val="465"/>
  </w:num>
  <w:num w:numId="285">
    <w:abstractNumId w:val="490"/>
  </w:num>
  <w:num w:numId="286">
    <w:abstractNumId w:val="512"/>
  </w:num>
  <w:num w:numId="287">
    <w:abstractNumId w:val="1136"/>
  </w:num>
  <w:num w:numId="288">
    <w:abstractNumId w:val="973"/>
  </w:num>
  <w:num w:numId="289">
    <w:abstractNumId w:val="496"/>
  </w:num>
  <w:num w:numId="290">
    <w:abstractNumId w:val="938"/>
  </w:num>
  <w:num w:numId="291">
    <w:abstractNumId w:val="774"/>
  </w:num>
  <w:num w:numId="292">
    <w:abstractNumId w:val="240"/>
  </w:num>
  <w:num w:numId="293">
    <w:abstractNumId w:val="921"/>
  </w:num>
  <w:num w:numId="294">
    <w:abstractNumId w:val="129"/>
  </w:num>
  <w:num w:numId="295">
    <w:abstractNumId w:val="919"/>
  </w:num>
  <w:num w:numId="296">
    <w:abstractNumId w:val="509"/>
  </w:num>
  <w:num w:numId="297">
    <w:abstractNumId w:val="647"/>
  </w:num>
  <w:num w:numId="298">
    <w:abstractNumId w:val="585"/>
  </w:num>
  <w:num w:numId="299">
    <w:abstractNumId w:val="763"/>
  </w:num>
  <w:num w:numId="300">
    <w:abstractNumId w:val="390"/>
  </w:num>
  <w:num w:numId="301">
    <w:abstractNumId w:val="243"/>
  </w:num>
  <w:num w:numId="302">
    <w:abstractNumId w:val="1124"/>
  </w:num>
  <w:num w:numId="303">
    <w:abstractNumId w:val="175"/>
  </w:num>
  <w:num w:numId="304">
    <w:abstractNumId w:val="673"/>
  </w:num>
  <w:num w:numId="305">
    <w:abstractNumId w:val="72"/>
  </w:num>
  <w:num w:numId="306">
    <w:abstractNumId w:val="205"/>
  </w:num>
  <w:num w:numId="307">
    <w:abstractNumId w:val="697"/>
  </w:num>
  <w:num w:numId="308">
    <w:abstractNumId w:val="1211"/>
  </w:num>
  <w:num w:numId="309">
    <w:abstractNumId w:val="782"/>
  </w:num>
  <w:num w:numId="310">
    <w:abstractNumId w:val="172"/>
  </w:num>
  <w:num w:numId="311">
    <w:abstractNumId w:val="633"/>
  </w:num>
  <w:num w:numId="312">
    <w:abstractNumId w:val="835"/>
  </w:num>
  <w:num w:numId="313">
    <w:abstractNumId w:val="157"/>
  </w:num>
  <w:num w:numId="314">
    <w:abstractNumId w:val="775"/>
  </w:num>
  <w:num w:numId="315">
    <w:abstractNumId w:val="174"/>
  </w:num>
  <w:num w:numId="316">
    <w:abstractNumId w:val="422"/>
  </w:num>
  <w:num w:numId="317">
    <w:abstractNumId w:val="882"/>
  </w:num>
  <w:num w:numId="318">
    <w:abstractNumId w:val="430"/>
  </w:num>
  <w:num w:numId="319">
    <w:abstractNumId w:val="183"/>
  </w:num>
  <w:num w:numId="320">
    <w:abstractNumId w:val="97"/>
  </w:num>
  <w:num w:numId="321">
    <w:abstractNumId w:val="829"/>
  </w:num>
  <w:num w:numId="322">
    <w:abstractNumId w:val="109"/>
  </w:num>
  <w:num w:numId="323">
    <w:abstractNumId w:val="814"/>
  </w:num>
  <w:num w:numId="324">
    <w:abstractNumId w:val="722"/>
  </w:num>
  <w:num w:numId="325">
    <w:abstractNumId w:val="188"/>
  </w:num>
  <w:num w:numId="326">
    <w:abstractNumId w:val="197"/>
  </w:num>
  <w:num w:numId="327">
    <w:abstractNumId w:val="1071"/>
  </w:num>
  <w:num w:numId="328">
    <w:abstractNumId w:val="735"/>
  </w:num>
  <w:num w:numId="329">
    <w:abstractNumId w:val="99"/>
  </w:num>
  <w:num w:numId="330">
    <w:abstractNumId w:val="304"/>
  </w:num>
  <w:num w:numId="331">
    <w:abstractNumId w:val="687"/>
  </w:num>
  <w:num w:numId="332">
    <w:abstractNumId w:val="428"/>
  </w:num>
  <w:num w:numId="333">
    <w:abstractNumId w:val="226"/>
  </w:num>
  <w:num w:numId="334">
    <w:abstractNumId w:val="237"/>
  </w:num>
  <w:num w:numId="335">
    <w:abstractNumId w:val="856"/>
  </w:num>
  <w:num w:numId="336">
    <w:abstractNumId w:val="631"/>
  </w:num>
  <w:num w:numId="337">
    <w:abstractNumId w:val="957"/>
  </w:num>
  <w:num w:numId="338">
    <w:abstractNumId w:val="1011"/>
  </w:num>
  <w:num w:numId="339">
    <w:abstractNumId w:val="681"/>
  </w:num>
  <w:num w:numId="340">
    <w:abstractNumId w:val="965"/>
  </w:num>
  <w:num w:numId="341">
    <w:abstractNumId w:val="1042"/>
  </w:num>
  <w:num w:numId="342">
    <w:abstractNumId w:val="43"/>
  </w:num>
  <w:num w:numId="343">
    <w:abstractNumId w:val="1166"/>
  </w:num>
  <w:num w:numId="344">
    <w:abstractNumId w:val="545"/>
  </w:num>
  <w:num w:numId="345">
    <w:abstractNumId w:val="981"/>
  </w:num>
  <w:num w:numId="346">
    <w:abstractNumId w:val="739"/>
  </w:num>
  <w:num w:numId="347">
    <w:abstractNumId w:val="1111"/>
  </w:num>
  <w:num w:numId="348">
    <w:abstractNumId w:val="14"/>
  </w:num>
  <w:num w:numId="349">
    <w:abstractNumId w:val="1148"/>
  </w:num>
  <w:num w:numId="350">
    <w:abstractNumId w:val="796"/>
  </w:num>
  <w:num w:numId="351">
    <w:abstractNumId w:val="61"/>
  </w:num>
  <w:num w:numId="352">
    <w:abstractNumId w:val="721"/>
  </w:num>
  <w:num w:numId="353">
    <w:abstractNumId w:val="378"/>
  </w:num>
  <w:num w:numId="354">
    <w:abstractNumId w:val="935"/>
  </w:num>
  <w:num w:numId="355">
    <w:abstractNumId w:val="253"/>
  </w:num>
  <w:num w:numId="356">
    <w:abstractNumId w:val="195"/>
  </w:num>
  <w:num w:numId="357">
    <w:abstractNumId w:val="945"/>
  </w:num>
  <w:num w:numId="358">
    <w:abstractNumId w:val="762"/>
  </w:num>
  <w:num w:numId="359">
    <w:abstractNumId w:val="1235"/>
  </w:num>
  <w:num w:numId="360">
    <w:abstractNumId w:val="357"/>
  </w:num>
  <w:num w:numId="361">
    <w:abstractNumId w:val="199"/>
  </w:num>
  <w:num w:numId="362">
    <w:abstractNumId w:val="221"/>
  </w:num>
  <w:num w:numId="363">
    <w:abstractNumId w:val="443"/>
  </w:num>
  <w:num w:numId="364">
    <w:abstractNumId w:val="983"/>
  </w:num>
  <w:num w:numId="365">
    <w:abstractNumId w:val="910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7"/>
  </w:num>
  <w:num w:numId="371">
    <w:abstractNumId w:val="476"/>
  </w:num>
  <w:num w:numId="372">
    <w:abstractNumId w:val="486"/>
  </w:num>
  <w:num w:numId="373">
    <w:abstractNumId w:val="353"/>
  </w:num>
  <w:num w:numId="374">
    <w:abstractNumId w:val="1172"/>
  </w:num>
  <w:num w:numId="375">
    <w:abstractNumId w:val="34"/>
  </w:num>
  <w:num w:numId="376">
    <w:abstractNumId w:val="1078"/>
  </w:num>
  <w:num w:numId="377">
    <w:abstractNumId w:val="1017"/>
  </w:num>
  <w:num w:numId="378">
    <w:abstractNumId w:val="1112"/>
  </w:num>
  <w:num w:numId="379">
    <w:abstractNumId w:val="18"/>
  </w:num>
  <w:num w:numId="380">
    <w:abstractNumId w:val="1021"/>
  </w:num>
  <w:num w:numId="381">
    <w:abstractNumId w:val="436"/>
  </w:num>
  <w:num w:numId="382">
    <w:abstractNumId w:val="656"/>
  </w:num>
  <w:num w:numId="383">
    <w:abstractNumId w:val="196"/>
  </w:num>
  <w:num w:numId="384">
    <w:abstractNumId w:val="1041"/>
  </w:num>
  <w:num w:numId="385">
    <w:abstractNumId w:val="886"/>
  </w:num>
  <w:num w:numId="386">
    <w:abstractNumId w:val="17"/>
  </w:num>
  <w:num w:numId="387">
    <w:abstractNumId w:val="132"/>
  </w:num>
  <w:num w:numId="388">
    <w:abstractNumId w:val="776"/>
  </w:num>
  <w:num w:numId="389">
    <w:abstractNumId w:val="473"/>
  </w:num>
  <w:num w:numId="390">
    <w:abstractNumId w:val="316"/>
  </w:num>
  <w:num w:numId="391">
    <w:abstractNumId w:val="974"/>
  </w:num>
  <w:num w:numId="392">
    <w:abstractNumId w:val="539"/>
  </w:num>
  <w:num w:numId="393">
    <w:abstractNumId w:val="145"/>
  </w:num>
  <w:num w:numId="394">
    <w:abstractNumId w:val="367"/>
  </w:num>
  <w:num w:numId="395">
    <w:abstractNumId w:val="920"/>
  </w:num>
  <w:num w:numId="396">
    <w:abstractNumId w:val="1227"/>
  </w:num>
  <w:num w:numId="397">
    <w:abstractNumId w:val="536"/>
  </w:num>
  <w:num w:numId="398">
    <w:abstractNumId w:val="11"/>
  </w:num>
  <w:num w:numId="399">
    <w:abstractNumId w:val="1046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8"/>
  </w:num>
  <w:num w:numId="407">
    <w:abstractNumId w:val="93"/>
  </w:num>
  <w:num w:numId="408">
    <w:abstractNumId w:val="1065"/>
  </w:num>
  <w:num w:numId="409">
    <w:abstractNumId w:val="1223"/>
  </w:num>
  <w:num w:numId="410">
    <w:abstractNumId w:val="451"/>
  </w:num>
  <w:num w:numId="411">
    <w:abstractNumId w:val="927"/>
  </w:num>
  <w:num w:numId="412">
    <w:abstractNumId w:val="1007"/>
  </w:num>
  <w:num w:numId="413">
    <w:abstractNumId w:val="980"/>
  </w:num>
  <w:num w:numId="414">
    <w:abstractNumId w:val="889"/>
  </w:num>
  <w:num w:numId="415">
    <w:abstractNumId w:val="851"/>
  </w:num>
  <w:num w:numId="416">
    <w:abstractNumId w:val="1176"/>
  </w:num>
  <w:num w:numId="417">
    <w:abstractNumId w:val="337"/>
  </w:num>
  <w:num w:numId="418">
    <w:abstractNumId w:val="595"/>
  </w:num>
  <w:num w:numId="419">
    <w:abstractNumId w:val="822"/>
  </w:num>
  <w:num w:numId="420">
    <w:abstractNumId w:val="922"/>
  </w:num>
  <w:num w:numId="421">
    <w:abstractNumId w:val="45"/>
  </w:num>
  <w:num w:numId="422">
    <w:abstractNumId w:val="345"/>
  </w:num>
  <w:num w:numId="423">
    <w:abstractNumId w:val="294"/>
  </w:num>
  <w:num w:numId="424">
    <w:abstractNumId w:val="1208"/>
  </w:num>
  <w:num w:numId="425">
    <w:abstractNumId w:val="1209"/>
  </w:num>
  <w:num w:numId="426">
    <w:abstractNumId w:val="599"/>
  </w:num>
  <w:num w:numId="427">
    <w:abstractNumId w:val="32"/>
  </w:num>
  <w:num w:numId="428">
    <w:abstractNumId w:val="1106"/>
  </w:num>
  <w:num w:numId="429">
    <w:abstractNumId w:val="319"/>
  </w:num>
  <w:num w:numId="430">
    <w:abstractNumId w:val="778"/>
  </w:num>
  <w:num w:numId="431">
    <w:abstractNumId w:val="258"/>
  </w:num>
  <w:num w:numId="432">
    <w:abstractNumId w:val="1031"/>
  </w:num>
  <w:num w:numId="433">
    <w:abstractNumId w:val="537"/>
  </w:num>
  <w:num w:numId="434">
    <w:abstractNumId w:val="598"/>
  </w:num>
  <w:num w:numId="435">
    <w:abstractNumId w:val="1022"/>
  </w:num>
  <w:num w:numId="436">
    <w:abstractNumId w:val="459"/>
  </w:num>
  <w:num w:numId="437">
    <w:abstractNumId w:val="1126"/>
  </w:num>
  <w:num w:numId="438">
    <w:abstractNumId w:val="395"/>
  </w:num>
  <w:num w:numId="439">
    <w:abstractNumId w:val="591"/>
  </w:num>
  <w:num w:numId="440">
    <w:abstractNumId w:val="439"/>
  </w:num>
  <w:num w:numId="441">
    <w:abstractNumId w:val="386"/>
  </w:num>
  <w:num w:numId="442">
    <w:abstractNumId w:val="153"/>
  </w:num>
  <w:num w:numId="443">
    <w:abstractNumId w:val="630"/>
  </w:num>
  <w:num w:numId="444">
    <w:abstractNumId w:val="1142"/>
  </w:num>
  <w:num w:numId="445">
    <w:abstractNumId w:val="1049"/>
  </w:num>
  <w:num w:numId="446">
    <w:abstractNumId w:val="1027"/>
  </w:num>
  <w:num w:numId="447">
    <w:abstractNumId w:val="1164"/>
  </w:num>
  <w:num w:numId="448">
    <w:abstractNumId w:val="752"/>
  </w:num>
  <w:num w:numId="449">
    <w:abstractNumId w:val="1035"/>
  </w:num>
  <w:num w:numId="450">
    <w:abstractNumId w:val="517"/>
  </w:num>
  <w:num w:numId="451">
    <w:abstractNumId w:val="318"/>
  </w:num>
  <w:num w:numId="452">
    <w:abstractNumId w:val="250"/>
  </w:num>
  <w:num w:numId="453">
    <w:abstractNumId w:val="415"/>
  </w:num>
  <w:num w:numId="454">
    <w:abstractNumId w:val="164"/>
  </w:num>
  <w:num w:numId="455">
    <w:abstractNumId w:val="843"/>
  </w:num>
  <w:num w:numId="456">
    <w:abstractNumId w:val="728"/>
  </w:num>
  <w:num w:numId="457">
    <w:abstractNumId w:val="625"/>
  </w:num>
  <w:num w:numId="458">
    <w:abstractNumId w:val="464"/>
  </w:num>
  <w:num w:numId="459">
    <w:abstractNumId w:val="192"/>
  </w:num>
  <w:num w:numId="460">
    <w:abstractNumId w:val="840"/>
  </w:num>
  <w:num w:numId="461">
    <w:abstractNumId w:val="361"/>
  </w:num>
  <w:num w:numId="462">
    <w:abstractNumId w:val="1190"/>
  </w:num>
  <w:num w:numId="463">
    <w:abstractNumId w:val="30"/>
  </w:num>
  <w:num w:numId="464">
    <w:abstractNumId w:val="953"/>
  </w:num>
  <w:num w:numId="465">
    <w:abstractNumId w:val="575"/>
  </w:num>
  <w:num w:numId="466">
    <w:abstractNumId w:val="911"/>
  </w:num>
  <w:num w:numId="467">
    <w:abstractNumId w:val="429"/>
  </w:num>
  <w:num w:numId="468">
    <w:abstractNumId w:val="434"/>
  </w:num>
  <w:num w:numId="469">
    <w:abstractNumId w:val="254"/>
  </w:num>
  <w:num w:numId="470">
    <w:abstractNumId w:val="960"/>
  </w:num>
  <w:num w:numId="471">
    <w:abstractNumId w:val="482"/>
  </w:num>
  <w:num w:numId="472">
    <w:abstractNumId w:val="70"/>
  </w:num>
  <w:num w:numId="473">
    <w:abstractNumId w:val="308"/>
  </w:num>
  <w:num w:numId="474">
    <w:abstractNumId w:val="373"/>
  </w:num>
  <w:num w:numId="475">
    <w:abstractNumId w:val="1101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5"/>
  </w:num>
  <w:num w:numId="481">
    <w:abstractNumId w:val="943"/>
  </w:num>
  <w:num w:numId="482">
    <w:abstractNumId w:val="621"/>
  </w:num>
  <w:num w:numId="483">
    <w:abstractNumId w:val="785"/>
  </w:num>
  <w:num w:numId="484">
    <w:abstractNumId w:val="89"/>
  </w:num>
  <w:num w:numId="485">
    <w:abstractNumId w:val="403"/>
  </w:num>
  <w:num w:numId="486">
    <w:abstractNumId w:val="1202"/>
  </w:num>
  <w:num w:numId="487">
    <w:abstractNumId w:val="761"/>
  </w:num>
  <w:num w:numId="488">
    <w:abstractNumId w:val="1062"/>
  </w:num>
  <w:num w:numId="489">
    <w:abstractNumId w:val="1067"/>
  </w:num>
  <w:num w:numId="490">
    <w:abstractNumId w:val="928"/>
  </w:num>
  <w:num w:numId="491">
    <w:abstractNumId w:val="533"/>
  </w:num>
  <w:num w:numId="492">
    <w:abstractNumId w:val="858"/>
  </w:num>
  <w:num w:numId="493">
    <w:abstractNumId w:val="902"/>
  </w:num>
  <w:num w:numId="494">
    <w:abstractNumId w:val="801"/>
  </w:num>
  <w:num w:numId="495">
    <w:abstractNumId w:val="553"/>
  </w:num>
  <w:num w:numId="496">
    <w:abstractNumId w:val="678"/>
  </w:num>
  <w:num w:numId="497">
    <w:abstractNumId w:val="676"/>
  </w:num>
  <w:num w:numId="498">
    <w:abstractNumId w:val="507"/>
  </w:num>
  <w:num w:numId="499">
    <w:abstractNumId w:val="556"/>
  </w:num>
  <w:num w:numId="500">
    <w:abstractNumId w:val="544"/>
  </w:num>
  <w:num w:numId="501">
    <w:abstractNumId w:val="307"/>
  </w:num>
  <w:num w:numId="502">
    <w:abstractNumId w:val="260"/>
  </w:num>
  <w:num w:numId="503">
    <w:abstractNumId w:val="50"/>
  </w:num>
  <w:num w:numId="504">
    <w:abstractNumId w:val="924"/>
  </w:num>
  <w:num w:numId="505">
    <w:abstractNumId w:val="880"/>
  </w:num>
  <w:num w:numId="506">
    <w:abstractNumId w:val="288"/>
  </w:num>
  <w:num w:numId="507">
    <w:abstractNumId w:val="333"/>
  </w:num>
  <w:num w:numId="508">
    <w:abstractNumId w:val="201"/>
  </w:num>
  <w:num w:numId="509">
    <w:abstractNumId w:val="954"/>
  </w:num>
  <w:num w:numId="510">
    <w:abstractNumId w:val="140"/>
  </w:num>
  <w:num w:numId="511">
    <w:abstractNumId w:val="817"/>
  </w:num>
  <w:num w:numId="512">
    <w:abstractNumId w:val="550"/>
  </w:num>
  <w:num w:numId="513">
    <w:abstractNumId w:val="1005"/>
  </w:num>
  <w:num w:numId="514">
    <w:abstractNumId w:val="40"/>
  </w:num>
  <w:num w:numId="515">
    <w:abstractNumId w:val="438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4"/>
  </w:num>
  <w:num w:numId="521">
    <w:abstractNumId w:val="95"/>
  </w:num>
  <w:num w:numId="522">
    <w:abstractNumId w:val="330"/>
  </w:num>
  <w:num w:numId="523">
    <w:abstractNumId w:val="795"/>
  </w:num>
  <w:num w:numId="524">
    <w:abstractNumId w:val="263"/>
  </w:num>
  <w:num w:numId="525">
    <w:abstractNumId w:val="702"/>
  </w:num>
  <w:num w:numId="526">
    <w:abstractNumId w:val="784"/>
  </w:num>
  <w:num w:numId="527">
    <w:abstractNumId w:val="571"/>
  </w:num>
  <w:num w:numId="528">
    <w:abstractNumId w:val="768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90"/>
  </w:num>
  <w:num w:numId="534">
    <w:abstractNumId w:val="543"/>
  </w:num>
  <w:num w:numId="535">
    <w:abstractNumId w:val="725"/>
  </w:num>
  <w:num w:numId="536">
    <w:abstractNumId w:val="400"/>
  </w:num>
  <w:num w:numId="537">
    <w:abstractNumId w:val="820"/>
  </w:num>
  <w:num w:numId="538">
    <w:abstractNumId w:val="529"/>
  </w:num>
  <w:num w:numId="539">
    <w:abstractNumId w:val="1092"/>
  </w:num>
  <w:num w:numId="540">
    <w:abstractNumId w:val="480"/>
  </w:num>
  <w:num w:numId="541">
    <w:abstractNumId w:val="230"/>
  </w:num>
  <w:num w:numId="542">
    <w:abstractNumId w:val="1015"/>
  </w:num>
  <w:num w:numId="543">
    <w:abstractNumId w:val="975"/>
  </w:num>
  <w:num w:numId="544">
    <w:abstractNumId w:val="1237"/>
  </w:num>
  <w:num w:numId="545">
    <w:abstractNumId w:val="1161"/>
  </w:num>
  <w:num w:numId="546">
    <w:abstractNumId w:val="746"/>
  </w:num>
  <w:num w:numId="547">
    <w:abstractNumId w:val="819"/>
  </w:num>
  <w:num w:numId="548">
    <w:abstractNumId w:val="657"/>
  </w:num>
  <w:num w:numId="549">
    <w:abstractNumId w:val="551"/>
  </w:num>
  <w:num w:numId="550">
    <w:abstractNumId w:val="737"/>
  </w:num>
  <w:num w:numId="551">
    <w:abstractNumId w:val="1192"/>
  </w:num>
  <w:num w:numId="552">
    <w:abstractNumId w:val="729"/>
  </w:num>
  <w:num w:numId="553">
    <w:abstractNumId w:val="1023"/>
  </w:num>
  <w:num w:numId="554">
    <w:abstractNumId w:val="1061"/>
  </w:num>
  <w:num w:numId="555">
    <w:abstractNumId w:val="951"/>
  </w:num>
  <w:num w:numId="556">
    <w:abstractNumId w:val="521"/>
  </w:num>
  <w:num w:numId="557">
    <w:abstractNumId w:val="497"/>
  </w:num>
  <w:num w:numId="558">
    <w:abstractNumId w:val="628"/>
  </w:num>
  <w:num w:numId="559">
    <w:abstractNumId w:val="727"/>
  </w:num>
  <w:num w:numId="560">
    <w:abstractNumId w:val="672"/>
  </w:num>
  <w:num w:numId="561">
    <w:abstractNumId w:val="401"/>
  </w:num>
  <w:num w:numId="562">
    <w:abstractNumId w:val="1084"/>
  </w:num>
  <w:num w:numId="563">
    <w:abstractNumId w:val="600"/>
  </w:num>
  <w:num w:numId="564">
    <w:abstractNumId w:val="381"/>
  </w:num>
  <w:num w:numId="565">
    <w:abstractNumId w:val="1175"/>
  </w:num>
  <w:num w:numId="566">
    <w:abstractNumId w:val="495"/>
  </w:num>
  <w:num w:numId="567">
    <w:abstractNumId w:val="908"/>
  </w:num>
  <w:num w:numId="568">
    <w:abstractNumId w:val="1025"/>
  </w:num>
  <w:num w:numId="569">
    <w:abstractNumId w:val="915"/>
  </w:num>
  <w:num w:numId="570">
    <w:abstractNumId w:val="563"/>
  </w:num>
  <w:num w:numId="571">
    <w:abstractNumId w:val="940"/>
  </w:num>
  <w:num w:numId="572">
    <w:abstractNumId w:val="802"/>
  </w:num>
  <w:num w:numId="573">
    <w:abstractNumId w:val="128"/>
  </w:num>
  <w:num w:numId="574">
    <w:abstractNumId w:val="696"/>
  </w:num>
  <w:num w:numId="575">
    <w:abstractNumId w:val="106"/>
  </w:num>
  <w:num w:numId="576">
    <w:abstractNumId w:val="771"/>
  </w:num>
  <w:num w:numId="577">
    <w:abstractNumId w:val="262"/>
  </w:num>
  <w:num w:numId="578">
    <w:abstractNumId w:val="852"/>
  </w:num>
  <w:num w:numId="579">
    <w:abstractNumId w:val="73"/>
  </w:num>
  <w:num w:numId="580">
    <w:abstractNumId w:val="487"/>
  </w:num>
  <w:num w:numId="581">
    <w:abstractNumId w:val="565"/>
  </w:num>
  <w:num w:numId="582">
    <w:abstractNumId w:val="450"/>
  </w:num>
  <w:num w:numId="583">
    <w:abstractNumId w:val="453"/>
  </w:num>
  <w:num w:numId="584">
    <w:abstractNumId w:val="897"/>
  </w:num>
  <w:num w:numId="585">
    <w:abstractNumId w:val="827"/>
  </w:num>
  <w:num w:numId="586">
    <w:abstractNumId w:val="1032"/>
  </w:num>
  <w:num w:numId="587">
    <w:abstractNumId w:val="86"/>
  </w:num>
  <w:num w:numId="588">
    <w:abstractNumId w:val="6"/>
  </w:num>
  <w:num w:numId="589">
    <w:abstractNumId w:val="1214"/>
  </w:num>
  <w:num w:numId="590">
    <w:abstractNumId w:val="901"/>
  </w:num>
  <w:num w:numId="591">
    <w:abstractNumId w:val="472"/>
  </w:num>
  <w:num w:numId="592">
    <w:abstractNumId w:val="1228"/>
  </w:num>
  <w:num w:numId="593">
    <w:abstractNumId w:val="169"/>
  </w:num>
  <w:num w:numId="594">
    <w:abstractNumId w:val="150"/>
  </w:num>
  <w:num w:numId="595">
    <w:abstractNumId w:val="1077"/>
  </w:num>
  <w:num w:numId="596">
    <w:abstractNumId w:val="264"/>
  </w:num>
  <w:num w:numId="597">
    <w:abstractNumId w:val="1191"/>
  </w:num>
  <w:num w:numId="598">
    <w:abstractNumId w:val="90"/>
  </w:num>
  <w:num w:numId="599">
    <w:abstractNumId w:val="1070"/>
  </w:num>
  <w:num w:numId="600">
    <w:abstractNumId w:val="81"/>
  </w:num>
  <w:num w:numId="601">
    <w:abstractNumId w:val="300"/>
  </w:num>
  <w:num w:numId="602">
    <w:abstractNumId w:val="1075"/>
  </w:num>
  <w:num w:numId="603">
    <w:abstractNumId w:val="1012"/>
  </w:num>
  <w:num w:numId="604">
    <w:abstractNumId w:val="324"/>
  </w:num>
  <w:num w:numId="605">
    <w:abstractNumId w:val="1131"/>
  </w:num>
  <w:num w:numId="606">
    <w:abstractNumId w:val="926"/>
  </w:num>
  <w:num w:numId="607">
    <w:abstractNumId w:val="523"/>
  </w:num>
  <w:num w:numId="608">
    <w:abstractNumId w:val="122"/>
  </w:num>
  <w:num w:numId="609">
    <w:abstractNumId w:val="698"/>
  </w:num>
  <w:num w:numId="610">
    <w:abstractNumId w:val="1020"/>
  </w:num>
  <w:num w:numId="611">
    <w:abstractNumId w:val="350"/>
  </w:num>
  <w:num w:numId="612">
    <w:abstractNumId w:val="1013"/>
  </w:num>
  <w:num w:numId="613">
    <w:abstractNumId w:val="1132"/>
  </w:num>
  <w:num w:numId="614">
    <w:abstractNumId w:val="261"/>
  </w:num>
  <w:num w:numId="615">
    <w:abstractNumId w:val="12"/>
  </w:num>
  <w:num w:numId="616">
    <w:abstractNumId w:val="950"/>
  </w:num>
  <w:num w:numId="617">
    <w:abstractNumId w:val="848"/>
  </w:num>
  <w:num w:numId="618">
    <w:abstractNumId w:val="15"/>
  </w:num>
  <w:num w:numId="619">
    <w:abstractNumId w:val="278"/>
  </w:num>
  <w:num w:numId="620">
    <w:abstractNumId w:val="797"/>
  </w:num>
  <w:num w:numId="621">
    <w:abstractNumId w:val="1024"/>
  </w:num>
  <w:num w:numId="622">
    <w:abstractNumId w:val="1182"/>
  </w:num>
  <w:num w:numId="623">
    <w:abstractNumId w:val="1169"/>
  </w:num>
  <w:num w:numId="624">
    <w:abstractNumId w:val="1127"/>
  </w:num>
  <w:num w:numId="625">
    <w:abstractNumId w:val="458"/>
  </w:num>
  <w:num w:numId="626">
    <w:abstractNumId w:val="325"/>
  </w:num>
  <w:num w:numId="627">
    <w:abstractNumId w:val="863"/>
  </w:num>
  <w:num w:numId="628">
    <w:abstractNumId w:val="905"/>
  </w:num>
  <w:num w:numId="629">
    <w:abstractNumId w:val="493"/>
  </w:num>
  <w:num w:numId="630">
    <w:abstractNumId w:val="1113"/>
  </w:num>
  <w:num w:numId="631">
    <w:abstractNumId w:val="1094"/>
  </w:num>
  <w:num w:numId="632">
    <w:abstractNumId w:val="185"/>
  </w:num>
  <w:num w:numId="633">
    <w:abstractNumId w:val="384"/>
  </w:num>
  <w:num w:numId="634">
    <w:abstractNumId w:val="881"/>
  </w:num>
  <w:num w:numId="635">
    <w:abstractNumId w:val="120"/>
  </w:num>
  <w:num w:numId="636">
    <w:abstractNumId w:val="1130"/>
  </w:num>
  <w:num w:numId="637">
    <w:abstractNumId w:val="416"/>
  </w:num>
  <w:num w:numId="638">
    <w:abstractNumId w:val="119"/>
  </w:num>
  <w:num w:numId="639">
    <w:abstractNumId w:val="1210"/>
  </w:num>
  <w:num w:numId="640">
    <w:abstractNumId w:val="387"/>
  </w:num>
  <w:num w:numId="641">
    <w:abstractNumId w:val="1141"/>
  </w:num>
  <w:num w:numId="642">
    <w:abstractNumId w:val="460"/>
  </w:num>
  <w:num w:numId="643">
    <w:abstractNumId w:val="892"/>
  </w:num>
  <w:num w:numId="644">
    <w:abstractNumId w:val="362"/>
  </w:num>
  <w:num w:numId="645">
    <w:abstractNumId w:val="627"/>
  </w:num>
  <w:num w:numId="646">
    <w:abstractNumId w:val="989"/>
  </w:num>
  <w:num w:numId="647">
    <w:abstractNumId w:val="800"/>
  </w:num>
  <w:num w:numId="648">
    <w:abstractNumId w:val="837"/>
  </w:num>
  <w:num w:numId="649">
    <w:abstractNumId w:val="105"/>
  </w:num>
  <w:num w:numId="650">
    <w:abstractNumId w:val="946"/>
  </w:num>
  <w:num w:numId="651">
    <w:abstractNumId w:val="1206"/>
  </w:num>
  <w:num w:numId="652">
    <w:abstractNumId w:val="557"/>
  </w:num>
  <w:num w:numId="653">
    <w:abstractNumId w:val="1183"/>
  </w:num>
  <w:num w:numId="654">
    <w:abstractNumId w:val="290"/>
  </w:num>
  <w:num w:numId="655">
    <w:abstractNumId w:val="660"/>
  </w:num>
  <w:num w:numId="656">
    <w:abstractNumId w:val="1195"/>
  </w:num>
  <w:num w:numId="657">
    <w:abstractNumId w:val="340"/>
  </w:num>
  <w:num w:numId="658">
    <w:abstractNumId w:val="912"/>
  </w:num>
  <w:num w:numId="659">
    <w:abstractNumId w:val="906"/>
  </w:num>
  <w:num w:numId="660">
    <w:abstractNumId w:val="1082"/>
  </w:num>
  <w:num w:numId="661">
    <w:abstractNumId w:val="731"/>
  </w:num>
  <w:num w:numId="662">
    <w:abstractNumId w:val="267"/>
  </w:num>
  <w:num w:numId="663">
    <w:abstractNumId w:val="1238"/>
  </w:num>
  <w:num w:numId="664">
    <w:abstractNumId w:val="1168"/>
  </w:num>
  <w:num w:numId="665">
    <w:abstractNumId w:val="855"/>
  </w:num>
  <w:num w:numId="666">
    <w:abstractNumId w:val="872"/>
  </w:num>
  <w:num w:numId="667">
    <w:abstractNumId w:val="703"/>
  </w:num>
  <w:num w:numId="668">
    <w:abstractNumId w:val="126"/>
  </w:num>
  <w:num w:numId="669">
    <w:abstractNumId w:val="528"/>
  </w:num>
  <w:num w:numId="670">
    <w:abstractNumId w:val="111"/>
  </w:num>
  <w:num w:numId="671">
    <w:abstractNumId w:val="987"/>
  </w:num>
  <w:num w:numId="672">
    <w:abstractNumId w:val="1004"/>
  </w:num>
  <w:num w:numId="673">
    <w:abstractNumId w:val="1174"/>
  </w:num>
  <w:num w:numId="674">
    <w:abstractNumId w:val="335"/>
  </w:num>
  <w:num w:numId="675">
    <w:abstractNumId w:val="347"/>
  </w:num>
  <w:num w:numId="676">
    <w:abstractNumId w:val="1207"/>
  </w:num>
  <w:num w:numId="677">
    <w:abstractNumId w:val="891"/>
  </w:num>
  <w:num w:numId="678">
    <w:abstractNumId w:val="187"/>
  </w:num>
  <w:num w:numId="679">
    <w:abstractNumId w:val="1079"/>
  </w:num>
  <w:num w:numId="680">
    <w:abstractNumId w:val="708"/>
  </w:num>
  <w:num w:numId="681">
    <w:abstractNumId w:val="547"/>
  </w:num>
  <w:num w:numId="682">
    <w:abstractNumId w:val="505"/>
  </w:num>
  <w:num w:numId="683">
    <w:abstractNumId w:val="336"/>
  </w:num>
  <w:num w:numId="684">
    <w:abstractNumId w:val="548"/>
  </w:num>
  <w:num w:numId="685">
    <w:abstractNumId w:val="760"/>
  </w:num>
  <w:num w:numId="686">
    <w:abstractNumId w:val="741"/>
  </w:num>
  <w:num w:numId="687">
    <w:abstractNumId w:val="862"/>
  </w:num>
  <w:num w:numId="688">
    <w:abstractNumId w:val="1197"/>
  </w:num>
  <w:num w:numId="689">
    <w:abstractNumId w:val="616"/>
  </w:num>
  <w:num w:numId="690">
    <w:abstractNumId w:val="712"/>
  </w:num>
  <w:num w:numId="691">
    <w:abstractNumId w:val="918"/>
  </w:num>
  <w:num w:numId="692">
    <w:abstractNumId w:val="404"/>
  </w:num>
  <w:num w:numId="693">
    <w:abstractNumId w:val="1152"/>
  </w:num>
  <w:num w:numId="694">
    <w:abstractNumId w:val="67"/>
  </w:num>
  <w:num w:numId="695">
    <w:abstractNumId w:val="770"/>
  </w:num>
  <w:num w:numId="696">
    <w:abstractNumId w:val="899"/>
  </w:num>
  <w:num w:numId="697">
    <w:abstractNumId w:val="1151"/>
  </w:num>
  <w:num w:numId="698">
    <w:abstractNumId w:val="1133"/>
  </w:num>
  <w:num w:numId="699">
    <w:abstractNumId w:val="652"/>
  </w:num>
  <w:num w:numId="700">
    <w:abstractNumId w:val="209"/>
  </w:num>
  <w:num w:numId="701">
    <w:abstractNumId w:val="1150"/>
  </w:num>
  <w:num w:numId="702">
    <w:abstractNumId w:val="252"/>
  </w:num>
  <w:num w:numId="703">
    <w:abstractNumId w:val="1224"/>
  </w:num>
  <w:num w:numId="704">
    <w:abstractNumId w:val="695"/>
  </w:num>
  <w:num w:numId="705">
    <w:abstractNumId w:val="584"/>
  </w:num>
  <w:num w:numId="706">
    <w:abstractNumId w:val="824"/>
  </w:num>
  <w:num w:numId="707">
    <w:abstractNumId w:val="42"/>
  </w:num>
  <w:num w:numId="708">
    <w:abstractNumId w:val="777"/>
  </w:num>
  <w:num w:numId="709">
    <w:abstractNumId w:val="764"/>
  </w:num>
  <w:num w:numId="710">
    <w:abstractNumId w:val="516"/>
  </w:num>
  <w:num w:numId="711">
    <w:abstractNumId w:val="228"/>
  </w:num>
  <w:num w:numId="712">
    <w:abstractNumId w:val="707"/>
  </w:num>
  <w:num w:numId="713">
    <w:abstractNumId w:val="370"/>
  </w:num>
  <w:num w:numId="714">
    <w:abstractNumId w:val="617"/>
  </w:num>
  <w:num w:numId="715">
    <w:abstractNumId w:val="612"/>
  </w:num>
  <w:num w:numId="716">
    <w:abstractNumId w:val="414"/>
  </w:num>
  <w:num w:numId="717">
    <w:abstractNumId w:val="371"/>
  </w:num>
  <w:num w:numId="718">
    <w:abstractNumId w:val="692"/>
  </w:num>
  <w:num w:numId="719">
    <w:abstractNumId w:val="402"/>
  </w:num>
  <w:num w:numId="720">
    <w:abstractNumId w:val="2"/>
  </w:num>
  <w:num w:numId="721">
    <w:abstractNumId w:val="244"/>
  </w:num>
  <w:num w:numId="722">
    <w:abstractNumId w:val="1064"/>
  </w:num>
  <w:num w:numId="723">
    <w:abstractNumId w:val="611"/>
  </w:num>
  <w:num w:numId="724">
    <w:abstractNumId w:val="816"/>
  </w:num>
  <w:num w:numId="725">
    <w:abstractNumId w:val="202"/>
  </w:num>
  <w:num w:numId="726">
    <w:abstractNumId w:val="526"/>
  </w:num>
  <w:num w:numId="727">
    <w:abstractNumId w:val="170"/>
  </w:num>
  <w:num w:numId="728">
    <w:abstractNumId w:val="85"/>
  </w:num>
  <w:num w:numId="729">
    <w:abstractNumId w:val="841"/>
  </w:num>
  <w:num w:numId="730">
    <w:abstractNumId w:val="181"/>
  </w:num>
  <w:num w:numId="731">
    <w:abstractNumId w:val="662"/>
  </w:num>
  <w:num w:numId="732">
    <w:abstractNumId w:val="1205"/>
  </w:num>
  <w:num w:numId="733">
    <w:abstractNumId w:val="409"/>
  </w:num>
  <w:num w:numId="734">
    <w:abstractNumId w:val="513"/>
  </w:num>
  <w:num w:numId="735">
    <w:abstractNumId w:val="808"/>
  </w:num>
  <w:num w:numId="736">
    <w:abstractNumId w:val="445"/>
  </w:num>
  <w:num w:numId="737">
    <w:abstractNumId w:val="514"/>
  </w:num>
  <w:num w:numId="738">
    <w:abstractNumId w:val="948"/>
  </w:num>
  <w:num w:numId="739">
    <w:abstractNumId w:val="1181"/>
  </w:num>
  <w:num w:numId="740">
    <w:abstractNumId w:val="555"/>
  </w:num>
  <w:num w:numId="741">
    <w:abstractNumId w:val="161"/>
  </w:num>
  <w:num w:numId="742">
    <w:abstractNumId w:val="1218"/>
  </w:num>
  <w:num w:numId="743">
    <w:abstractNumId w:val="825"/>
  </w:num>
  <w:num w:numId="744">
    <w:abstractNumId w:val="1055"/>
  </w:num>
  <w:num w:numId="745">
    <w:abstractNumId w:val="303"/>
  </w:num>
  <w:num w:numId="746">
    <w:abstractNumId w:val="874"/>
  </w:num>
  <w:num w:numId="747">
    <w:abstractNumId w:val="614"/>
  </w:num>
  <w:num w:numId="748">
    <w:abstractNumId w:val="301"/>
  </w:num>
  <w:num w:numId="749">
    <w:abstractNumId w:val="780"/>
  </w:num>
  <w:num w:numId="750">
    <w:abstractNumId w:val="10"/>
  </w:num>
  <w:num w:numId="751">
    <w:abstractNumId w:val="804"/>
  </w:num>
  <w:num w:numId="752">
    <w:abstractNumId w:val="1153"/>
  </w:num>
  <w:num w:numId="753">
    <w:abstractNumId w:val="143"/>
  </w:num>
  <w:num w:numId="754">
    <w:abstractNumId w:val="561"/>
  </w:num>
  <w:num w:numId="755">
    <w:abstractNumId w:val="1199"/>
  </w:num>
  <w:num w:numId="756">
    <w:abstractNumId w:val="1016"/>
  </w:num>
  <w:num w:numId="757">
    <w:abstractNumId w:val="934"/>
  </w:num>
  <w:num w:numId="758">
    <w:abstractNumId w:val="21"/>
  </w:num>
  <w:num w:numId="759">
    <w:abstractNumId w:val="744"/>
  </w:num>
  <w:num w:numId="760">
    <w:abstractNumId w:val="558"/>
  </w:num>
  <w:num w:numId="761">
    <w:abstractNumId w:val="1121"/>
  </w:num>
  <w:num w:numId="762">
    <w:abstractNumId w:val="597"/>
  </w:num>
  <w:num w:numId="763">
    <w:abstractNumId w:val="955"/>
  </w:num>
  <w:num w:numId="764">
    <w:abstractNumId w:val="461"/>
  </w:num>
  <w:num w:numId="765">
    <w:abstractNumId w:val="903"/>
  </w:num>
  <w:num w:numId="766">
    <w:abstractNumId w:val="869"/>
  </w:num>
  <w:num w:numId="767">
    <w:abstractNumId w:val="246"/>
  </w:num>
  <w:num w:numId="768">
    <w:abstractNumId w:val="925"/>
  </w:num>
  <w:num w:numId="769">
    <w:abstractNumId w:val="360"/>
  </w:num>
  <w:num w:numId="770">
    <w:abstractNumId w:val="238"/>
  </w:num>
  <w:num w:numId="771">
    <w:abstractNumId w:val="506"/>
  </w:num>
  <w:num w:numId="772">
    <w:abstractNumId w:val="227"/>
  </w:num>
  <w:num w:numId="773">
    <w:abstractNumId w:val="993"/>
  </w:num>
  <w:num w:numId="774">
    <w:abstractNumId w:val="25"/>
  </w:num>
  <w:num w:numId="775">
    <w:abstractNumId w:val="1085"/>
  </w:num>
  <w:num w:numId="776">
    <w:abstractNumId w:val="716"/>
  </w:num>
  <w:num w:numId="777">
    <w:abstractNumId w:val="620"/>
  </w:num>
  <w:num w:numId="778">
    <w:abstractNumId w:val="408"/>
  </w:num>
  <w:num w:numId="779">
    <w:abstractNumId w:val="930"/>
  </w:num>
  <w:num w:numId="780">
    <w:abstractNumId w:val="995"/>
  </w:num>
  <w:num w:numId="781">
    <w:abstractNumId w:val="977"/>
  </w:num>
  <w:num w:numId="782">
    <w:abstractNumId w:val="639"/>
  </w:num>
  <w:num w:numId="783">
    <w:abstractNumId w:val="53"/>
  </w:num>
  <w:num w:numId="784">
    <w:abstractNumId w:val="701"/>
  </w:num>
  <w:num w:numId="785">
    <w:abstractNumId w:val="64"/>
  </w:num>
  <w:num w:numId="786">
    <w:abstractNumId w:val="664"/>
  </w:num>
  <w:num w:numId="787">
    <w:abstractNumId w:val="441"/>
  </w:num>
  <w:num w:numId="788">
    <w:abstractNumId w:val="52"/>
  </w:num>
  <w:num w:numId="789">
    <w:abstractNumId w:val="1149"/>
  </w:num>
  <w:num w:numId="790">
    <w:abstractNumId w:val="757"/>
  </w:num>
  <w:num w:numId="791">
    <w:abstractNumId w:val="299"/>
  </w:num>
  <w:num w:numId="792">
    <w:abstractNumId w:val="374"/>
  </w:num>
  <w:num w:numId="793">
    <w:abstractNumId w:val="418"/>
  </w:num>
  <w:num w:numId="794">
    <w:abstractNumId w:val="1186"/>
  </w:num>
  <w:num w:numId="795">
    <w:abstractNumId w:val="75"/>
  </w:num>
  <w:num w:numId="796">
    <w:abstractNumId w:val="1118"/>
  </w:num>
  <w:num w:numId="797">
    <w:abstractNumId w:val="80"/>
  </w:num>
  <w:num w:numId="798">
    <w:abstractNumId w:val="1138"/>
  </w:num>
  <w:num w:numId="799">
    <w:abstractNumId w:val="328"/>
  </w:num>
  <w:num w:numId="800">
    <w:abstractNumId w:val="655"/>
  </w:num>
  <w:num w:numId="801">
    <w:abstractNumId w:val="669"/>
  </w:num>
  <w:num w:numId="802">
    <w:abstractNumId w:val="1196"/>
  </w:num>
  <w:num w:numId="803">
    <w:abstractNumId w:val="144"/>
  </w:num>
  <w:num w:numId="804">
    <w:abstractNumId w:val="674"/>
  </w:num>
  <w:num w:numId="805">
    <w:abstractNumId w:val="685"/>
  </w:num>
  <w:num w:numId="806">
    <w:abstractNumId w:val="338"/>
  </w:num>
  <w:num w:numId="807">
    <w:abstractNumId w:val="31"/>
  </w:num>
  <w:num w:numId="808">
    <w:abstractNumId w:val="236"/>
  </w:num>
  <w:num w:numId="809">
    <w:abstractNumId w:val="1159"/>
  </w:num>
  <w:num w:numId="810">
    <w:abstractNumId w:val="749"/>
  </w:num>
  <w:num w:numId="811">
    <w:abstractNumId w:val="1026"/>
  </w:num>
  <w:num w:numId="812">
    <w:abstractNumId w:val="1115"/>
  </w:num>
  <w:num w:numId="813">
    <w:abstractNumId w:val="351"/>
  </w:num>
  <w:num w:numId="814">
    <w:abstractNumId w:val="38"/>
  </w:num>
  <w:num w:numId="815">
    <w:abstractNumId w:val="457"/>
  </w:num>
  <w:num w:numId="816">
    <w:abstractNumId w:val="419"/>
  </w:num>
  <w:num w:numId="817">
    <w:abstractNumId w:val="78"/>
  </w:num>
  <w:num w:numId="818">
    <w:abstractNumId w:val="440"/>
  </w:num>
  <w:num w:numId="819">
    <w:abstractNumId w:val="117"/>
  </w:num>
  <w:num w:numId="820">
    <w:abstractNumId w:val="534"/>
  </w:num>
  <w:num w:numId="821">
    <w:abstractNumId w:val="667"/>
  </w:num>
  <w:num w:numId="822">
    <w:abstractNumId w:val="1103"/>
  </w:num>
  <w:num w:numId="823">
    <w:abstractNumId w:val="659"/>
  </w:num>
  <w:num w:numId="824">
    <w:abstractNumId w:val="1068"/>
  </w:num>
  <w:num w:numId="825">
    <w:abstractNumId w:val="35"/>
  </w:num>
  <w:num w:numId="826">
    <w:abstractNumId w:val="348"/>
  </w:num>
  <w:num w:numId="827">
    <w:abstractNumId w:val="57"/>
  </w:num>
  <w:num w:numId="828">
    <w:abstractNumId w:val="964"/>
  </w:num>
  <w:num w:numId="829">
    <w:abstractNumId w:val="570"/>
  </w:num>
  <w:num w:numId="830">
    <w:abstractNumId w:val="818"/>
  </w:num>
  <w:num w:numId="831">
    <w:abstractNumId w:val="618"/>
  </w:num>
  <w:num w:numId="832">
    <w:abstractNumId w:val="803"/>
  </w:num>
  <w:num w:numId="833">
    <w:abstractNumId w:val="1105"/>
  </w:num>
  <w:num w:numId="834">
    <w:abstractNumId w:val="690"/>
  </w:num>
  <w:num w:numId="835">
    <w:abstractNumId w:val="1140"/>
  </w:num>
  <w:num w:numId="836">
    <w:abstractNumId w:val="293"/>
  </w:num>
  <w:num w:numId="837">
    <w:abstractNumId w:val="179"/>
  </w:num>
  <w:num w:numId="838">
    <w:abstractNumId w:val="515"/>
  </w:num>
  <w:num w:numId="839">
    <w:abstractNumId w:val="19"/>
  </w:num>
  <w:num w:numId="840">
    <w:abstractNumId w:val="866"/>
  </w:num>
  <w:num w:numId="841">
    <w:abstractNumId w:val="36"/>
  </w:num>
  <w:num w:numId="842">
    <w:abstractNumId w:val="177"/>
  </w:num>
  <w:num w:numId="843">
    <w:abstractNumId w:val="719"/>
  </w:num>
  <w:num w:numId="844">
    <w:abstractNumId w:val="854"/>
  </w:num>
  <w:num w:numId="845">
    <w:abstractNumId w:val="751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3"/>
  </w:num>
  <w:num w:numId="851">
    <w:abstractNumId w:val="535"/>
  </w:num>
  <w:num w:numId="852">
    <w:abstractNumId w:val="767"/>
  </w:num>
  <w:num w:numId="853">
    <w:abstractNumId w:val="520"/>
  </w:num>
  <w:num w:numId="854">
    <w:abstractNumId w:val="1091"/>
  </w:num>
  <w:num w:numId="855">
    <w:abstractNumId w:val="877"/>
  </w:num>
  <w:num w:numId="856">
    <w:abstractNumId w:val="437"/>
  </w:num>
  <w:num w:numId="857">
    <w:abstractNumId w:val="560"/>
  </w:num>
  <w:num w:numId="858">
    <w:abstractNumId w:val="365"/>
  </w:num>
  <w:num w:numId="859">
    <w:abstractNumId w:val="28"/>
  </w:num>
  <w:num w:numId="860">
    <w:abstractNumId w:val="583"/>
  </w:num>
  <w:num w:numId="861">
    <w:abstractNumId w:val="1234"/>
  </w:num>
  <w:num w:numId="862">
    <w:abstractNumId w:val="1226"/>
  </w:num>
  <w:num w:numId="863">
    <w:abstractNumId w:val="766"/>
  </w:num>
  <w:num w:numId="864">
    <w:abstractNumId w:val="632"/>
  </w:num>
  <w:num w:numId="865">
    <w:abstractNumId w:val="413"/>
  </w:num>
  <w:num w:numId="866">
    <w:abstractNumId w:val="917"/>
  </w:num>
  <w:num w:numId="867">
    <w:abstractNumId w:val="626"/>
  </w:num>
  <w:num w:numId="868">
    <w:abstractNumId w:val="998"/>
  </w:num>
  <w:num w:numId="869">
    <w:abstractNumId w:val="623"/>
  </w:num>
  <w:num w:numId="870">
    <w:abstractNumId w:val="1104"/>
  </w:num>
  <w:num w:numId="871">
    <w:abstractNumId w:val="1073"/>
  </w:num>
  <w:num w:numId="872">
    <w:abstractNumId w:val="1219"/>
  </w:num>
  <w:num w:numId="873">
    <w:abstractNumId w:val="813"/>
  </w:num>
  <w:num w:numId="874">
    <w:abstractNumId w:val="1222"/>
  </w:num>
  <w:num w:numId="875">
    <w:abstractNumId w:val="1242"/>
  </w:num>
  <w:num w:numId="876">
    <w:abstractNumId w:val="781"/>
  </w:num>
  <w:num w:numId="877">
    <w:abstractNumId w:val="379"/>
  </w:num>
  <w:num w:numId="878">
    <w:abstractNumId w:val="255"/>
  </w:num>
  <w:num w:numId="879">
    <w:abstractNumId w:val="962"/>
  </w:num>
  <w:num w:numId="880">
    <w:abstractNumId w:val="142"/>
  </w:num>
  <w:num w:numId="881">
    <w:abstractNumId w:val="305"/>
  </w:num>
  <w:num w:numId="882">
    <w:abstractNumId w:val="641"/>
  </w:num>
  <w:num w:numId="883">
    <w:abstractNumId w:val="963"/>
  </w:num>
  <w:num w:numId="884">
    <w:abstractNumId w:val="1033"/>
  </w:num>
  <w:num w:numId="885">
    <w:abstractNumId w:val="675"/>
  </w:num>
  <w:num w:numId="886">
    <w:abstractNumId w:val="321"/>
  </w:num>
  <w:num w:numId="887">
    <w:abstractNumId w:val="1000"/>
  </w:num>
  <w:num w:numId="888">
    <w:abstractNumId w:val="1231"/>
  </w:num>
  <w:num w:numId="889">
    <w:abstractNumId w:val="861"/>
  </w:num>
  <w:num w:numId="890">
    <w:abstractNumId w:val="273"/>
  </w:num>
  <w:num w:numId="891">
    <w:abstractNumId w:val="118"/>
  </w:num>
  <w:num w:numId="892">
    <w:abstractNumId w:val="895"/>
  </w:num>
  <w:num w:numId="893">
    <w:abstractNumId w:val="219"/>
  </w:num>
  <w:num w:numId="894">
    <w:abstractNumId w:val="1018"/>
  </w:num>
  <w:num w:numId="895">
    <w:abstractNumId w:val="60"/>
  </w:num>
  <w:num w:numId="896">
    <w:abstractNumId w:val="1010"/>
  </w:num>
  <w:num w:numId="897">
    <w:abstractNumId w:val="888"/>
  </w:num>
  <w:num w:numId="898">
    <w:abstractNumId w:val="969"/>
  </w:num>
  <w:num w:numId="899">
    <w:abstractNumId w:val="715"/>
  </w:num>
  <w:num w:numId="900">
    <w:abstractNumId w:val="839"/>
  </w:num>
  <w:num w:numId="901">
    <w:abstractNumId w:val="88"/>
  </w:num>
  <w:num w:numId="902">
    <w:abstractNumId w:val="256"/>
  </w:num>
  <w:num w:numId="903">
    <w:abstractNumId w:val="469"/>
  </w:num>
  <w:num w:numId="904">
    <w:abstractNumId w:val="406"/>
  </w:num>
  <w:num w:numId="905">
    <w:abstractNumId w:val="798"/>
  </w:num>
  <w:num w:numId="906">
    <w:abstractNumId w:val="1036"/>
  </w:num>
  <w:num w:numId="907">
    <w:abstractNumId w:val="479"/>
  </w:num>
  <w:num w:numId="908">
    <w:abstractNumId w:val="71"/>
  </w:num>
  <w:num w:numId="909">
    <w:abstractNumId w:val="369"/>
  </w:num>
  <w:num w:numId="910">
    <w:abstractNumId w:val="8"/>
  </w:num>
  <w:num w:numId="911">
    <w:abstractNumId w:val="1008"/>
  </w:num>
  <w:num w:numId="912">
    <w:abstractNumId w:val="191"/>
  </w:num>
  <w:num w:numId="913">
    <w:abstractNumId w:val="302"/>
  </w:num>
  <w:num w:numId="914">
    <w:abstractNumId w:val="549"/>
  </w:num>
  <w:num w:numId="915">
    <w:abstractNumId w:val="574"/>
  </w:num>
  <w:num w:numId="916">
    <w:abstractNumId w:val="331"/>
  </w:num>
  <w:num w:numId="917">
    <w:abstractNumId w:val="449"/>
  </w:num>
  <w:num w:numId="918">
    <w:abstractNumId w:val="355"/>
  </w:num>
  <w:num w:numId="919">
    <w:abstractNumId w:val="139"/>
  </w:num>
  <w:num w:numId="920">
    <w:abstractNumId w:val="180"/>
  </w:num>
  <w:num w:numId="921">
    <w:abstractNumId w:val="1030"/>
  </w:num>
  <w:num w:numId="922">
    <w:abstractNumId w:val="203"/>
  </w:num>
  <w:num w:numId="923">
    <w:abstractNumId w:val="1212"/>
  </w:num>
  <w:num w:numId="924">
    <w:abstractNumId w:val="1185"/>
  </w:num>
  <w:num w:numId="925">
    <w:abstractNumId w:val="1108"/>
  </w:num>
  <w:num w:numId="926">
    <w:abstractNumId w:val="947"/>
  </w:num>
  <w:num w:numId="927">
    <w:abstractNumId w:val="346"/>
  </w:num>
  <w:num w:numId="928">
    <w:abstractNumId w:val="279"/>
  </w:num>
  <w:num w:numId="929">
    <w:abstractNumId w:val="849"/>
  </w:num>
  <w:num w:numId="930">
    <w:abstractNumId w:val="382"/>
  </w:num>
  <w:num w:numId="931">
    <w:abstractNumId w:val="845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30"/>
  </w:num>
  <w:num w:numId="938">
    <w:abstractNumId w:val="566"/>
  </w:num>
  <w:num w:numId="939">
    <w:abstractNumId w:val="723"/>
  </w:num>
  <w:num w:numId="940">
    <w:abstractNumId w:val="456"/>
  </w:num>
  <w:num w:numId="941">
    <w:abstractNumId w:val="1006"/>
  </w:num>
  <w:num w:numId="942">
    <w:abstractNumId w:val="1117"/>
  </w:num>
  <w:num w:numId="943">
    <w:abstractNumId w:val="1054"/>
  </w:num>
  <w:num w:numId="944">
    <w:abstractNumId w:val="1157"/>
  </w:num>
  <w:num w:numId="945">
    <w:abstractNumId w:val="7"/>
  </w:num>
  <w:num w:numId="946">
    <w:abstractNumId w:val="87"/>
  </w:num>
  <w:num w:numId="947">
    <w:abstractNumId w:val="606"/>
  </w:num>
  <w:num w:numId="948">
    <w:abstractNumId w:val="936"/>
  </w:num>
  <w:num w:numId="949">
    <w:abstractNumId w:val="1122"/>
  </w:num>
  <w:num w:numId="950">
    <w:abstractNumId w:val="609"/>
  </w:num>
  <w:num w:numId="951">
    <w:abstractNumId w:val="103"/>
  </w:num>
  <w:num w:numId="952">
    <w:abstractNumId w:val="615"/>
  </w:num>
  <w:num w:numId="953">
    <w:abstractNumId w:val="452"/>
  </w:num>
  <w:num w:numId="954">
    <w:abstractNumId w:val="724"/>
  </w:num>
  <w:num w:numId="955">
    <w:abstractNumId w:val="1120"/>
  </w:num>
  <w:num w:numId="956">
    <w:abstractNumId w:val="104"/>
  </w:num>
  <w:num w:numId="957">
    <w:abstractNumId w:val="489"/>
  </w:num>
  <w:num w:numId="958">
    <w:abstractNumId w:val="542"/>
  </w:num>
  <w:num w:numId="959">
    <w:abstractNumId w:val="1243"/>
  </w:num>
  <w:num w:numId="960">
    <w:abstractNumId w:val="248"/>
  </w:num>
  <w:num w:numId="961">
    <w:abstractNumId w:val="245"/>
  </w:num>
  <w:num w:numId="962">
    <w:abstractNumId w:val="601"/>
  </w:num>
  <w:num w:numId="963">
    <w:abstractNumId w:val="670"/>
  </w:num>
  <w:num w:numId="964">
    <w:abstractNumId w:val="1201"/>
  </w:num>
  <w:num w:numId="965">
    <w:abstractNumId w:val="821"/>
  </w:num>
  <w:num w:numId="966">
    <w:abstractNumId w:val="282"/>
  </w:num>
  <w:num w:numId="967">
    <w:abstractNumId w:val="289"/>
  </w:num>
  <w:num w:numId="968">
    <w:abstractNumId w:val="468"/>
  </w:num>
  <w:num w:numId="969">
    <w:abstractNumId w:val="1019"/>
  </w:num>
  <w:num w:numId="970">
    <w:abstractNumId w:val="359"/>
  </w:num>
  <w:num w:numId="971">
    <w:abstractNumId w:val="1233"/>
  </w:num>
  <w:num w:numId="972">
    <w:abstractNumId w:val="1116"/>
  </w:num>
  <w:num w:numId="973">
    <w:abstractNumId w:val="884"/>
  </w:num>
  <w:num w:numId="974">
    <w:abstractNumId w:val="743"/>
  </w:num>
  <w:num w:numId="975">
    <w:abstractNumId w:val="1198"/>
  </w:num>
  <w:num w:numId="976">
    <w:abstractNumId w:val="554"/>
  </w:num>
  <w:num w:numId="977">
    <w:abstractNumId w:val="178"/>
  </w:num>
  <w:num w:numId="978">
    <w:abstractNumId w:val="411"/>
  </w:num>
  <w:num w:numId="979">
    <w:abstractNumId w:val="392"/>
  </w:num>
  <w:num w:numId="980">
    <w:abstractNumId w:val="344"/>
  </w:num>
  <w:num w:numId="981">
    <w:abstractNumId w:val="932"/>
  </w:num>
  <w:num w:numId="982">
    <w:abstractNumId w:val="806"/>
  </w:num>
  <w:num w:numId="983">
    <w:abstractNumId w:val="714"/>
  </w:num>
  <w:num w:numId="984">
    <w:abstractNumId w:val="709"/>
  </w:num>
  <w:num w:numId="985">
    <w:abstractNumId w:val="1139"/>
  </w:num>
  <w:num w:numId="986">
    <w:abstractNumId w:val="455"/>
  </w:num>
  <w:num w:numId="987">
    <w:abstractNumId w:val="247"/>
  </w:num>
  <w:num w:numId="988">
    <w:abstractNumId w:val="733"/>
  </w:num>
  <w:num w:numId="989">
    <w:abstractNumId w:val="982"/>
  </w:num>
  <w:num w:numId="990">
    <w:abstractNumId w:val="454"/>
  </w:num>
  <w:num w:numId="991">
    <w:abstractNumId w:val="410"/>
  </w:num>
  <w:num w:numId="992">
    <w:abstractNumId w:val="740"/>
  </w:num>
  <w:num w:numId="993">
    <w:abstractNumId w:val="167"/>
  </w:num>
  <w:num w:numId="994">
    <w:abstractNumId w:val="274"/>
  </w:num>
  <w:num w:numId="995">
    <w:abstractNumId w:val="755"/>
  </w:num>
  <w:num w:numId="996">
    <w:abstractNumId w:val="1109"/>
  </w:num>
  <w:num w:numId="997">
    <w:abstractNumId w:val="156"/>
  </w:num>
  <w:num w:numId="998">
    <w:abstractNumId w:val="986"/>
  </w:num>
  <w:num w:numId="999">
    <w:abstractNumId w:val="349"/>
  </w:num>
  <w:num w:numId="1000">
    <w:abstractNumId w:val="694"/>
  </w:num>
  <w:num w:numId="1001">
    <w:abstractNumId w:val="485"/>
  </w:num>
  <w:num w:numId="1002">
    <w:abstractNumId w:val="788"/>
  </w:num>
  <w:num w:numId="1003">
    <w:abstractNumId w:val="1193"/>
  </w:num>
  <w:num w:numId="1004">
    <w:abstractNumId w:val="1163"/>
  </w:num>
  <w:num w:numId="1005">
    <w:abstractNumId w:val="1155"/>
  </w:num>
  <w:num w:numId="1006">
    <w:abstractNumId w:val="182"/>
  </w:num>
  <w:num w:numId="1007">
    <w:abstractNumId w:val="475"/>
  </w:num>
  <w:num w:numId="1008">
    <w:abstractNumId w:val="988"/>
  </w:num>
  <w:num w:numId="1009">
    <w:abstractNumId w:val="671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20"/>
  </w:num>
  <w:num w:numId="1016">
    <w:abstractNumId w:val="976"/>
  </w:num>
  <w:num w:numId="1017">
    <w:abstractNumId w:val="900"/>
  </w:num>
  <w:num w:numId="1018">
    <w:abstractNumId w:val="968"/>
  </w:num>
  <w:num w:numId="1019">
    <w:abstractNumId w:val="146"/>
  </w:num>
  <w:num w:numId="1020">
    <w:abstractNumId w:val="653"/>
  </w:num>
  <w:num w:numId="1021">
    <w:abstractNumId w:val="842"/>
  </w:num>
  <w:num w:numId="1022">
    <w:abstractNumId w:val="883"/>
  </w:num>
  <w:num w:numId="1023">
    <w:abstractNumId w:val="979"/>
  </w:num>
  <w:num w:numId="1024">
    <w:abstractNumId w:val="467"/>
  </w:num>
  <w:num w:numId="1025">
    <w:abstractNumId w:val="190"/>
  </w:num>
  <w:num w:numId="1026">
    <w:abstractNumId w:val="726"/>
  </w:num>
  <w:num w:numId="1027">
    <w:abstractNumId w:val="16"/>
  </w:num>
  <w:num w:numId="1028">
    <w:abstractNumId w:val="688"/>
  </w:num>
  <w:num w:numId="1029">
    <w:abstractNumId w:val="442"/>
  </w:num>
  <w:num w:numId="1030">
    <w:abstractNumId w:val="1037"/>
  </w:num>
  <w:num w:numId="1031">
    <w:abstractNumId w:val="432"/>
  </w:num>
  <w:num w:numId="1032">
    <w:abstractNumId w:val="94"/>
  </w:num>
  <w:num w:numId="1033">
    <w:abstractNumId w:val="916"/>
  </w:num>
  <w:num w:numId="1034">
    <w:abstractNumId w:val="317"/>
  </w:num>
  <w:num w:numId="1035">
    <w:abstractNumId w:val="477"/>
  </w:num>
  <w:num w:numId="1036">
    <w:abstractNumId w:val="37"/>
  </w:num>
  <w:num w:numId="1037">
    <w:abstractNumId w:val="268"/>
  </w:num>
  <w:num w:numId="1038">
    <w:abstractNumId w:val="1069"/>
  </w:num>
  <w:num w:numId="1039">
    <w:abstractNumId w:val="96"/>
  </w:num>
  <w:num w:numId="1040">
    <w:abstractNumId w:val="433"/>
  </w:num>
  <w:num w:numId="1041">
    <w:abstractNumId w:val="1086"/>
  </w:num>
  <w:num w:numId="1042">
    <w:abstractNumId w:val="985"/>
  </w:num>
  <w:num w:numId="1043">
    <w:abstractNumId w:val="1162"/>
  </w:num>
  <w:num w:numId="1044">
    <w:abstractNumId w:val="204"/>
  </w:num>
  <w:num w:numId="1045">
    <w:abstractNumId w:val="552"/>
  </w:num>
  <w:num w:numId="1046">
    <w:abstractNumId w:val="961"/>
  </w:num>
  <w:num w:numId="1047">
    <w:abstractNumId w:val="871"/>
  </w:num>
  <w:num w:numId="1048">
    <w:abstractNumId w:val="699"/>
  </w:num>
  <w:num w:numId="1049">
    <w:abstractNumId w:val="1099"/>
  </w:num>
  <w:num w:numId="1050">
    <w:abstractNumId w:val="1204"/>
  </w:num>
  <w:num w:numId="1051">
    <w:abstractNumId w:val="216"/>
  </w:num>
  <w:num w:numId="1052">
    <w:abstractNumId w:val="836"/>
  </w:num>
  <w:num w:numId="1053">
    <w:abstractNumId w:val="500"/>
  </w:num>
  <w:num w:numId="1054">
    <w:abstractNumId w:val="77"/>
  </w:num>
  <w:num w:numId="1055">
    <w:abstractNumId w:val="654"/>
  </w:num>
  <w:num w:numId="1056">
    <w:abstractNumId w:val="651"/>
  </w:num>
  <w:num w:numId="1057">
    <w:abstractNumId w:val="870"/>
  </w:num>
  <w:num w:numId="1058">
    <w:abstractNumId w:val="765"/>
  </w:num>
  <w:num w:numId="1059">
    <w:abstractNumId w:val="579"/>
  </w:num>
  <w:num w:numId="1060">
    <w:abstractNumId w:val="939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8"/>
  </w:num>
  <w:num w:numId="1065">
    <w:abstractNumId w:val="1107"/>
  </w:num>
  <w:num w:numId="1066">
    <w:abstractNumId w:val="266"/>
  </w:num>
  <w:num w:numId="1067">
    <w:abstractNumId w:val="650"/>
  </w:num>
  <w:num w:numId="1068">
    <w:abstractNumId w:val="769"/>
  </w:num>
  <w:num w:numId="1069">
    <w:abstractNumId w:val="498"/>
  </w:num>
  <w:num w:numId="1070">
    <w:abstractNumId w:val="828"/>
  </w:num>
  <w:num w:numId="1071">
    <w:abstractNumId w:val="1110"/>
  </w:num>
  <w:num w:numId="1072">
    <w:abstractNumId w:val="206"/>
  </w:num>
  <w:num w:numId="1073">
    <w:abstractNumId w:val="1179"/>
  </w:num>
  <w:num w:numId="1074">
    <w:abstractNumId w:val="511"/>
  </w:num>
  <w:num w:numId="1075">
    <w:abstractNumId w:val="176"/>
  </w:num>
  <w:num w:numId="1076">
    <w:abstractNumId w:val="1089"/>
  </w:num>
  <w:num w:numId="1077">
    <w:abstractNumId w:val="427"/>
  </w:num>
  <w:num w:numId="1078">
    <w:abstractNumId w:val="590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3"/>
  </w:num>
  <w:num w:numId="1083">
    <w:abstractNumId w:val="748"/>
  </w:num>
  <w:num w:numId="1084">
    <w:abstractNumId w:val="388"/>
  </w:num>
  <w:num w:numId="1085">
    <w:abstractNumId w:val="745"/>
  </w:num>
  <w:num w:numId="1086">
    <w:abstractNumId w:val="1147"/>
  </w:num>
  <w:num w:numId="1087">
    <w:abstractNumId w:val="949"/>
  </w:num>
  <w:num w:numId="1088">
    <w:abstractNumId w:val="589"/>
  </w:num>
  <w:num w:numId="1089">
    <w:abstractNumId w:val="736"/>
  </w:num>
  <w:num w:numId="1090">
    <w:abstractNumId w:val="160"/>
  </w:num>
  <w:num w:numId="1091">
    <w:abstractNumId w:val="1052"/>
  </w:num>
  <w:num w:numId="1092">
    <w:abstractNumId w:val="909"/>
  </w:num>
  <w:num w:numId="1093">
    <w:abstractNumId w:val="501"/>
  </w:num>
  <w:num w:numId="1094">
    <w:abstractNumId w:val="20"/>
  </w:num>
  <w:num w:numId="1095">
    <w:abstractNumId w:val="941"/>
  </w:num>
  <w:num w:numId="1096">
    <w:abstractNumId w:val="393"/>
  </w:num>
  <w:num w:numId="1097">
    <w:abstractNumId w:val="546"/>
  </w:num>
  <w:num w:numId="1098">
    <w:abstractNumId w:val="389"/>
  </w:num>
  <w:num w:numId="1099">
    <w:abstractNumId w:val="173"/>
  </w:num>
  <w:num w:numId="1100">
    <w:abstractNumId w:val="1225"/>
  </w:num>
  <w:num w:numId="1101">
    <w:abstractNumId w:val="1014"/>
  </w:num>
  <w:num w:numId="1102">
    <w:abstractNumId w:val="171"/>
  </w:num>
  <w:num w:numId="1103">
    <w:abstractNumId w:val="812"/>
  </w:num>
  <w:num w:numId="1104">
    <w:abstractNumId w:val="524"/>
  </w:num>
  <w:num w:numId="1105">
    <w:abstractNumId w:val="47"/>
  </w:num>
  <w:num w:numId="1106">
    <w:abstractNumId w:val="809"/>
  </w:num>
  <w:num w:numId="1107">
    <w:abstractNumId w:val="904"/>
  </w:num>
  <w:num w:numId="1108">
    <w:abstractNumId w:val="137"/>
  </w:num>
  <w:num w:numId="1109">
    <w:abstractNumId w:val="896"/>
  </w:num>
  <w:num w:numId="1110">
    <w:abstractNumId w:val="220"/>
  </w:num>
  <w:num w:numId="1111">
    <w:abstractNumId w:val="683"/>
  </w:num>
  <w:num w:numId="1112">
    <w:abstractNumId w:val="638"/>
  </w:num>
  <w:num w:numId="1113">
    <w:abstractNumId w:val="666"/>
  </w:num>
  <w:num w:numId="1114">
    <w:abstractNumId w:val="576"/>
  </w:num>
  <w:num w:numId="1115">
    <w:abstractNumId w:val="637"/>
  </w:num>
  <w:num w:numId="1116">
    <w:abstractNumId w:val="850"/>
  </w:num>
  <w:num w:numId="1117">
    <w:abstractNumId w:val="811"/>
  </w:num>
  <w:num w:numId="1118">
    <w:abstractNumId w:val="644"/>
  </w:num>
  <w:num w:numId="1119">
    <w:abstractNumId w:val="937"/>
  </w:num>
  <w:num w:numId="1120">
    <w:abstractNumId w:val="587"/>
  </w:num>
  <w:num w:numId="1121">
    <w:abstractNumId w:val="834"/>
  </w:num>
  <w:num w:numId="1122">
    <w:abstractNumId w:val="83"/>
  </w:num>
  <w:num w:numId="1123">
    <w:abstractNumId w:val="56"/>
  </w:num>
  <w:num w:numId="1124">
    <w:abstractNumId w:val="1050"/>
  </w:num>
  <w:num w:numId="1125">
    <w:abstractNumId w:val="742"/>
  </w:num>
  <w:num w:numId="1126">
    <w:abstractNumId w:val="1187"/>
  </w:num>
  <w:num w:numId="1127">
    <w:abstractNumId w:val="772"/>
  </w:num>
  <w:num w:numId="1128">
    <w:abstractNumId w:val="66"/>
  </w:num>
  <w:num w:numId="1129">
    <w:abstractNumId w:val="754"/>
  </w:num>
  <w:num w:numId="1130">
    <w:abstractNumId w:val="326"/>
  </w:num>
  <w:num w:numId="1131">
    <w:abstractNumId w:val="425"/>
  </w:num>
  <w:num w:numId="1132">
    <w:abstractNumId w:val="242"/>
  </w:num>
  <w:num w:numId="1133">
    <w:abstractNumId w:val="492"/>
  </w:num>
  <w:num w:numId="1134">
    <w:abstractNumId w:val="276"/>
  </w:num>
  <w:num w:numId="1135">
    <w:abstractNumId w:val="270"/>
  </w:num>
  <w:num w:numId="1136">
    <w:abstractNumId w:val="878"/>
  </w:num>
  <w:num w:numId="1137">
    <w:abstractNumId w:val="121"/>
  </w:num>
  <w:num w:numId="1138">
    <w:abstractNumId w:val="1029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5"/>
  </w:num>
  <w:num w:numId="1143">
    <w:abstractNumId w:val="790"/>
  </w:num>
  <w:num w:numId="1144">
    <w:abstractNumId w:val="810"/>
  </w:num>
  <w:num w:numId="1145">
    <w:abstractNumId w:val="860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3"/>
  </w:num>
  <w:num w:numId="1150">
    <w:abstractNumId w:val="149"/>
  </w:num>
  <w:num w:numId="1151">
    <w:abstractNumId w:val="564"/>
  </w:num>
  <w:num w:numId="1152">
    <w:abstractNumId w:val="98"/>
  </w:num>
  <w:num w:numId="1153">
    <w:abstractNumId w:val="1229"/>
  </w:num>
  <w:num w:numId="1154">
    <w:abstractNumId w:val="257"/>
  </w:num>
  <w:num w:numId="1155">
    <w:abstractNumId w:val="277"/>
  </w:num>
  <w:num w:numId="1156">
    <w:abstractNumId w:val="890"/>
  </w:num>
  <w:num w:numId="1157">
    <w:abstractNumId w:val="787"/>
  </w:num>
  <w:num w:numId="1158">
    <w:abstractNumId w:val="136"/>
  </w:num>
  <w:num w:numId="1159">
    <w:abstractNumId w:val="865"/>
  </w:num>
  <w:num w:numId="1160">
    <w:abstractNumId w:val="1058"/>
  </w:num>
  <w:num w:numId="1161">
    <w:abstractNumId w:val="693"/>
  </w:num>
  <w:num w:numId="1162">
    <w:abstractNumId w:val="531"/>
  </w:num>
  <w:num w:numId="1163">
    <w:abstractNumId w:val="586"/>
  </w:num>
  <w:num w:numId="1164">
    <w:abstractNumId w:val="720"/>
  </w:num>
  <w:num w:numId="1165">
    <w:abstractNumId w:val="1001"/>
  </w:num>
  <w:num w:numId="1166">
    <w:abstractNumId w:val="847"/>
  </w:num>
  <w:num w:numId="1167">
    <w:abstractNumId w:val="1034"/>
  </w:num>
  <w:num w:numId="1168">
    <w:abstractNumId w:val="971"/>
  </w:num>
  <w:num w:numId="1169">
    <w:abstractNumId w:val="1063"/>
  </w:num>
  <w:num w:numId="1170">
    <w:abstractNumId w:val="286"/>
  </w:num>
  <w:num w:numId="1171">
    <w:abstractNumId w:val="0"/>
  </w:num>
  <w:num w:numId="1172">
    <w:abstractNumId w:val="1043"/>
  </w:num>
  <w:num w:numId="1173">
    <w:abstractNumId w:val="634"/>
  </w:num>
  <w:num w:numId="1174">
    <w:abstractNumId w:val="383"/>
  </w:num>
  <w:num w:numId="1175">
    <w:abstractNumId w:val="807"/>
  </w:num>
  <w:num w:numId="1176">
    <w:abstractNumId w:val="567"/>
  </w:num>
  <w:num w:numId="1177">
    <w:abstractNumId w:val="462"/>
  </w:num>
  <w:num w:numId="1178">
    <w:abstractNumId w:val="602"/>
  </w:num>
  <w:num w:numId="1179">
    <w:abstractNumId w:val="649"/>
  </w:num>
  <w:num w:numId="1180">
    <w:abstractNumId w:val="309"/>
  </w:num>
  <w:num w:numId="1181">
    <w:abstractNumId w:val="596"/>
  </w:num>
  <w:num w:numId="1182">
    <w:abstractNumId w:val="885"/>
  </w:num>
  <w:num w:numId="1183">
    <w:abstractNumId w:val="1081"/>
  </w:num>
  <w:num w:numId="1184">
    <w:abstractNumId w:val="541"/>
  </w:num>
  <w:num w:numId="1185">
    <w:abstractNumId w:val="502"/>
  </w:num>
  <w:num w:numId="1186">
    <w:abstractNumId w:val="1040"/>
  </w:num>
  <w:num w:numId="1187">
    <w:abstractNumId w:val="65"/>
  </w:num>
  <w:num w:numId="1188">
    <w:abstractNumId w:val="887"/>
  </w:num>
  <w:num w:numId="1189">
    <w:abstractNumId w:val="208"/>
  </w:num>
  <w:num w:numId="1190">
    <w:abstractNumId w:val="573"/>
  </w:num>
  <w:num w:numId="1191">
    <w:abstractNumId w:val="793"/>
  </w:num>
  <w:num w:numId="1192">
    <w:abstractNumId w:val="58"/>
  </w:num>
  <w:num w:numId="1193">
    <w:abstractNumId w:val="1184"/>
  </w:num>
  <w:num w:numId="1194">
    <w:abstractNumId w:val="494"/>
  </w:num>
  <w:num w:numId="1195">
    <w:abstractNumId w:val="265"/>
  </w:num>
  <w:num w:numId="1196">
    <w:abstractNumId w:val="1213"/>
  </w:num>
  <w:num w:numId="1197">
    <w:abstractNumId w:val="648"/>
  </w:num>
  <w:num w:numId="1198">
    <w:abstractNumId w:val="127"/>
  </w:num>
  <w:num w:numId="1199">
    <w:abstractNumId w:val="285"/>
  </w:num>
  <w:num w:numId="1200">
    <w:abstractNumId w:val="1170"/>
  </w:num>
  <w:num w:numId="1201">
    <w:abstractNumId w:val="396"/>
  </w:num>
  <w:num w:numId="1202">
    <w:abstractNumId w:val="74"/>
  </w:num>
  <w:num w:numId="1203">
    <w:abstractNumId w:val="559"/>
  </w:num>
  <w:num w:numId="1204">
    <w:abstractNumId w:val="1171"/>
  </w:num>
  <w:num w:numId="1205">
    <w:abstractNumId w:val="48"/>
  </w:num>
  <w:num w:numId="1206">
    <w:abstractNumId w:val="875"/>
  </w:num>
  <w:num w:numId="1207">
    <w:abstractNumId w:val="1083"/>
  </w:num>
  <w:num w:numId="1208">
    <w:abstractNumId w:val="970"/>
  </w:num>
  <w:num w:numId="1209">
    <w:abstractNumId w:val="215"/>
  </w:num>
  <w:num w:numId="1210">
    <w:abstractNumId w:val="310"/>
  </w:num>
  <w:num w:numId="1211">
    <w:abstractNumId w:val="907"/>
  </w:num>
  <w:num w:numId="1212">
    <w:abstractNumId w:val="380"/>
  </w:num>
  <w:num w:numId="1213">
    <w:abstractNumId w:val="831"/>
  </w:num>
  <w:num w:numId="1214">
    <w:abstractNumId w:val="1144"/>
  </w:num>
  <w:num w:numId="1215">
    <w:abstractNumId w:val="642"/>
  </w:num>
  <w:num w:numId="1216">
    <w:abstractNumId w:val="562"/>
  </w:num>
  <w:num w:numId="1217">
    <w:abstractNumId w:val="1165"/>
  </w:num>
  <w:num w:numId="1218">
    <w:abstractNumId w:val="44"/>
  </w:num>
  <w:num w:numId="1219">
    <w:abstractNumId w:val="942"/>
  </w:num>
  <w:num w:numId="1220">
    <w:abstractNumId w:val="124"/>
  </w:num>
  <w:num w:numId="1221">
    <w:abstractNumId w:val="944"/>
  </w:num>
  <w:num w:numId="1222">
    <w:abstractNumId w:val="110"/>
  </w:num>
  <w:num w:numId="1223">
    <w:abstractNumId w:val="833"/>
  </w:num>
  <w:num w:numId="1224">
    <w:abstractNumId w:val="259"/>
  </w:num>
  <w:num w:numId="1225">
    <w:abstractNumId w:val="194"/>
  </w:num>
  <w:num w:numId="1226">
    <w:abstractNumId w:val="913"/>
  </w:num>
  <w:num w:numId="1227">
    <w:abstractNumId w:val="284"/>
  </w:num>
  <w:num w:numId="1228">
    <w:abstractNumId w:val="315"/>
  </w:num>
  <w:num w:numId="1229">
    <w:abstractNumId w:val="613"/>
  </w:num>
  <w:num w:numId="1230">
    <w:abstractNumId w:val="867"/>
  </w:num>
  <w:num w:numId="1231">
    <w:abstractNumId w:val="133"/>
  </w:num>
  <w:num w:numId="1232">
    <w:abstractNumId w:val="645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1"/>
  </w:num>
  <w:num w:numId="1238">
    <w:abstractNumId w:val="686"/>
  </w:num>
  <w:num w:numId="1239">
    <w:abstractNumId w:val="5"/>
  </w:num>
  <w:num w:numId="1240">
    <w:abstractNumId w:val="1230"/>
  </w:num>
  <w:num w:numId="1241">
    <w:abstractNumId w:val="789"/>
  </w:num>
  <w:num w:numId="1242">
    <w:abstractNumId w:val="504"/>
  </w:num>
  <w:num w:numId="1243">
    <w:abstractNumId w:val="959"/>
  </w:num>
  <w:num w:numId="1244">
    <w:abstractNumId w:val="470"/>
  </w:num>
  <w:num w:numId="1245">
    <w:abstractNumId w:val="1097"/>
  </w:num>
  <w:num w:numId="1246">
    <w:abstractNumId w:val="503"/>
  </w:num>
  <w:num w:numId="1247">
    <w:abstractNumId w:val="275"/>
  </w:num>
  <w:num w:numId="1248">
    <w:abstractNumId w:val="956"/>
  </w:num>
  <w:num w:numId="1249">
    <w:abstractNumId w:val="1002"/>
  </w:num>
  <w:num w:numId="1250">
    <w:abstractNumId w:val="407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4308"/>
    <w:rsid w:val="00006606"/>
    <w:rsid w:val="00013391"/>
    <w:rsid w:val="000148C9"/>
    <w:rsid w:val="00016DD6"/>
    <w:rsid w:val="00020F38"/>
    <w:rsid w:val="000267D9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30352"/>
    <w:rsid w:val="0023050A"/>
    <w:rsid w:val="002326DB"/>
    <w:rsid w:val="00236814"/>
    <w:rsid w:val="00240363"/>
    <w:rsid w:val="00246634"/>
    <w:rsid w:val="00247580"/>
    <w:rsid w:val="00255CFF"/>
    <w:rsid w:val="00255D5C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C5F63"/>
    <w:rsid w:val="002D0B74"/>
    <w:rsid w:val="002D2BFA"/>
    <w:rsid w:val="002D3B44"/>
    <w:rsid w:val="002D4C29"/>
    <w:rsid w:val="002D51E2"/>
    <w:rsid w:val="002E1006"/>
    <w:rsid w:val="002E1DE0"/>
    <w:rsid w:val="002E6019"/>
    <w:rsid w:val="002F4179"/>
    <w:rsid w:val="002F5016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40C0"/>
    <w:rsid w:val="003573FA"/>
    <w:rsid w:val="0036325A"/>
    <w:rsid w:val="0036573F"/>
    <w:rsid w:val="0037062E"/>
    <w:rsid w:val="00372B09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3C3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972"/>
    <w:rsid w:val="00422C1D"/>
    <w:rsid w:val="00430C5B"/>
    <w:rsid w:val="004333F9"/>
    <w:rsid w:val="00433556"/>
    <w:rsid w:val="00433626"/>
    <w:rsid w:val="00445717"/>
    <w:rsid w:val="004539C5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251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7A75"/>
    <w:rsid w:val="0057431B"/>
    <w:rsid w:val="00574861"/>
    <w:rsid w:val="00575002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13EC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21DB7"/>
    <w:rsid w:val="00723079"/>
    <w:rsid w:val="0072337D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6EF2"/>
    <w:rsid w:val="00816F45"/>
    <w:rsid w:val="00825367"/>
    <w:rsid w:val="00827D35"/>
    <w:rsid w:val="008340CA"/>
    <w:rsid w:val="0084720E"/>
    <w:rsid w:val="008550D0"/>
    <w:rsid w:val="00860DED"/>
    <w:rsid w:val="0088045E"/>
    <w:rsid w:val="00882409"/>
    <w:rsid w:val="00883E86"/>
    <w:rsid w:val="008870CD"/>
    <w:rsid w:val="00887B98"/>
    <w:rsid w:val="008A0B66"/>
    <w:rsid w:val="008A1A7C"/>
    <w:rsid w:val="008A5398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5168"/>
    <w:rsid w:val="009E0E09"/>
    <w:rsid w:val="009E4C50"/>
    <w:rsid w:val="009E55AC"/>
    <w:rsid w:val="009E7E93"/>
    <w:rsid w:val="009F2058"/>
    <w:rsid w:val="009F2365"/>
    <w:rsid w:val="009F2AE3"/>
    <w:rsid w:val="00A01486"/>
    <w:rsid w:val="00A13E13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A0F84"/>
    <w:rsid w:val="00AB0830"/>
    <w:rsid w:val="00AB168F"/>
    <w:rsid w:val="00AB4F2C"/>
    <w:rsid w:val="00AC1617"/>
    <w:rsid w:val="00AC2FF4"/>
    <w:rsid w:val="00AD2818"/>
    <w:rsid w:val="00AE0BE3"/>
    <w:rsid w:val="00AE6E29"/>
    <w:rsid w:val="00AF4283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40C1"/>
    <w:rsid w:val="00B4493E"/>
    <w:rsid w:val="00B53E0D"/>
    <w:rsid w:val="00B60345"/>
    <w:rsid w:val="00B6085C"/>
    <w:rsid w:val="00B65E2F"/>
    <w:rsid w:val="00B66CDE"/>
    <w:rsid w:val="00B71343"/>
    <w:rsid w:val="00B77335"/>
    <w:rsid w:val="00B8709E"/>
    <w:rsid w:val="00B87D71"/>
    <w:rsid w:val="00B92B24"/>
    <w:rsid w:val="00BA578A"/>
    <w:rsid w:val="00BB1DD9"/>
    <w:rsid w:val="00BB21DE"/>
    <w:rsid w:val="00BB2292"/>
    <w:rsid w:val="00BC2239"/>
    <w:rsid w:val="00BC7257"/>
    <w:rsid w:val="00BC7CE9"/>
    <w:rsid w:val="00BE43E7"/>
    <w:rsid w:val="00BE6D00"/>
    <w:rsid w:val="00BF52AC"/>
    <w:rsid w:val="00C13176"/>
    <w:rsid w:val="00C15648"/>
    <w:rsid w:val="00C22DE4"/>
    <w:rsid w:val="00C2420D"/>
    <w:rsid w:val="00C25FFB"/>
    <w:rsid w:val="00C306F7"/>
    <w:rsid w:val="00C34E6C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B7BD0"/>
    <w:rsid w:val="00CC4E2F"/>
    <w:rsid w:val="00CD2371"/>
    <w:rsid w:val="00CE0574"/>
    <w:rsid w:val="00CE0CAD"/>
    <w:rsid w:val="00CE4EF3"/>
    <w:rsid w:val="00CE6A33"/>
    <w:rsid w:val="00CE7869"/>
    <w:rsid w:val="00CE7F08"/>
    <w:rsid w:val="00CF6C2E"/>
    <w:rsid w:val="00CF73C7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C6A"/>
    <w:rsid w:val="00DA160D"/>
    <w:rsid w:val="00DB4549"/>
    <w:rsid w:val="00DB479F"/>
    <w:rsid w:val="00DB5D50"/>
    <w:rsid w:val="00DB61FF"/>
    <w:rsid w:val="00DC6157"/>
    <w:rsid w:val="00DD1399"/>
    <w:rsid w:val="00DE29D4"/>
    <w:rsid w:val="00DE4474"/>
    <w:rsid w:val="00DE537C"/>
    <w:rsid w:val="00DE5C12"/>
    <w:rsid w:val="00E018AA"/>
    <w:rsid w:val="00E02217"/>
    <w:rsid w:val="00E0325B"/>
    <w:rsid w:val="00E04335"/>
    <w:rsid w:val="00E13F5F"/>
    <w:rsid w:val="00E14635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757C0"/>
    <w:rsid w:val="00E81047"/>
    <w:rsid w:val="00E82BDE"/>
    <w:rsid w:val="00E90444"/>
    <w:rsid w:val="00E91B13"/>
    <w:rsid w:val="00E95F3F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5E7C"/>
    <w:rsid w:val="00F06CF3"/>
    <w:rsid w:val="00F106CB"/>
    <w:rsid w:val="00F13087"/>
    <w:rsid w:val="00F30743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C69DD"/>
    <w:rsid w:val="00FD21F7"/>
    <w:rsid w:val="00FD2BD5"/>
    <w:rsid w:val="00FD4CE6"/>
    <w:rsid w:val="00FD4D99"/>
    <w:rsid w:val="00FE2C8E"/>
    <w:rsid w:val="00FF777A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57C0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57C0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15C57-5535-4152-9E34-C4BC7521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15617</Words>
  <Characters>89018</Characters>
  <Application>Microsoft Office Word</Application>
  <DocSecurity>0</DocSecurity>
  <Lines>741</Lines>
  <Paragraphs>208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Vladimír Blaho</cp:lastModifiedBy>
  <cp:revision>4</cp:revision>
  <cp:lastPrinted>2017-01-03T10:45:00Z</cp:lastPrinted>
  <dcterms:created xsi:type="dcterms:W3CDTF">2017-06-15T19:36:00Z</dcterms:created>
  <dcterms:modified xsi:type="dcterms:W3CDTF">2017-06-29T13:07:00Z</dcterms:modified>
</cp:coreProperties>
</file>