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F3ACC" w14:textId="24A5D2CF" w:rsidR="00452542" w:rsidRDefault="00A21D33" w:rsidP="00452542">
      <w:pPr>
        <w:rPr>
          <w:sz w:val="32"/>
          <w:szCs w:val="32"/>
        </w:rPr>
      </w:pPr>
      <w:r>
        <w:rPr>
          <w:sz w:val="32"/>
          <w:szCs w:val="32"/>
        </w:rPr>
        <w:t>Liebe Kinder der Schnabeltier-Klasse</w:t>
      </w:r>
      <w:r w:rsidR="00452542">
        <w:rPr>
          <w:sz w:val="32"/>
          <w:szCs w:val="32"/>
        </w:rPr>
        <w:t>!</w:t>
      </w:r>
    </w:p>
    <w:p w14:paraId="070F9807" w14:textId="08950B25" w:rsidR="00452542" w:rsidRDefault="00452542" w:rsidP="00452542">
      <w:pPr>
        <w:rPr>
          <w:sz w:val="32"/>
          <w:szCs w:val="32"/>
        </w:rPr>
      </w:pPr>
      <w:r>
        <w:rPr>
          <w:sz w:val="32"/>
          <w:szCs w:val="32"/>
        </w:rPr>
        <w:t xml:space="preserve"> </w:t>
      </w:r>
    </w:p>
    <w:p w14:paraId="49AF3EDF" w14:textId="77777777" w:rsidR="00A21D33" w:rsidRDefault="00A21D33" w:rsidP="00A21D33">
      <w:pPr>
        <w:rPr>
          <w:sz w:val="32"/>
          <w:szCs w:val="32"/>
        </w:rPr>
      </w:pPr>
      <w:r>
        <w:rPr>
          <w:sz w:val="32"/>
          <w:szCs w:val="32"/>
        </w:rPr>
        <w:t xml:space="preserve">Meine Kinder lieben es Türme zu bauen, ihr auch? </w:t>
      </w:r>
    </w:p>
    <w:p w14:paraId="558EC915" w14:textId="44E2DD13" w:rsidR="00A21D33" w:rsidRDefault="00A21D33" w:rsidP="00A21D33">
      <w:pPr>
        <w:rPr>
          <w:sz w:val="32"/>
          <w:szCs w:val="32"/>
        </w:rPr>
      </w:pPr>
      <w:r>
        <w:rPr>
          <w:sz w:val="32"/>
          <w:szCs w:val="32"/>
        </w:rPr>
        <w:t>Das Thema der Woche heißt: „Auf der Baustelle“. Es geht um Baumaterialien, verschiedene Berufe, Arten Häuser zu bauen und ihr dürft euch daran versuchen Türme zu bauen. Macht doch mal von den Türmen ein Bild und schickt es mir. Ich würde mich sehr freuen.</w:t>
      </w:r>
    </w:p>
    <w:p w14:paraId="4E47EA5C" w14:textId="60391127" w:rsidR="00A21D33" w:rsidRDefault="00A21D33" w:rsidP="00A21D33">
      <w:pPr>
        <w:rPr>
          <w:sz w:val="32"/>
          <w:szCs w:val="32"/>
        </w:rPr>
      </w:pPr>
      <w:r>
        <w:rPr>
          <w:sz w:val="32"/>
          <w:szCs w:val="32"/>
        </w:rPr>
        <w:t>Ich wünsch euch eine schöne Woche!</w:t>
      </w:r>
    </w:p>
    <w:p w14:paraId="0853DD71" w14:textId="77777777" w:rsidR="00A21D33" w:rsidRDefault="00A21D33" w:rsidP="00A21D33">
      <w:pPr>
        <w:rPr>
          <w:sz w:val="32"/>
          <w:szCs w:val="32"/>
        </w:rPr>
      </w:pPr>
    </w:p>
    <w:p w14:paraId="7A4F2848" w14:textId="77777777" w:rsidR="00A21D33" w:rsidRDefault="00A21D33" w:rsidP="00452542">
      <w:pPr>
        <w:rPr>
          <w:sz w:val="32"/>
          <w:szCs w:val="32"/>
        </w:rPr>
      </w:pPr>
      <w:r>
        <w:rPr>
          <w:sz w:val="32"/>
          <w:szCs w:val="32"/>
        </w:rPr>
        <w:t>Liebe Grüße,</w:t>
      </w:r>
    </w:p>
    <w:p w14:paraId="136547EF" w14:textId="02CBD1B7" w:rsidR="00452542" w:rsidRDefault="00452542" w:rsidP="00452542">
      <w:pPr>
        <w:rPr>
          <w:sz w:val="32"/>
          <w:szCs w:val="32"/>
        </w:rPr>
      </w:pPr>
      <w:r>
        <w:rPr>
          <w:sz w:val="32"/>
          <w:szCs w:val="32"/>
        </w:rPr>
        <w:t>Eure Frau Rübberdt</w:t>
      </w:r>
    </w:p>
    <w:p w14:paraId="04E06927" w14:textId="1462DB1F" w:rsidR="00F5776F" w:rsidRDefault="00F5776F" w:rsidP="00EF3B52">
      <w:pPr>
        <w:jc w:val="center"/>
        <w:rPr>
          <w:sz w:val="50"/>
          <w:szCs w:val="50"/>
        </w:rPr>
      </w:pPr>
    </w:p>
    <w:p w14:paraId="2F7CE80A" w14:textId="65DE8ED0" w:rsidR="00A21D33" w:rsidRDefault="00A21D33" w:rsidP="00EF3B52">
      <w:pPr>
        <w:jc w:val="center"/>
        <w:rPr>
          <w:sz w:val="50"/>
          <w:szCs w:val="50"/>
        </w:rPr>
      </w:pPr>
    </w:p>
    <w:p w14:paraId="2619B0D5" w14:textId="42A1AB1A" w:rsidR="00A21D33" w:rsidRDefault="00A21D33" w:rsidP="00EF3B52">
      <w:pPr>
        <w:jc w:val="center"/>
        <w:rPr>
          <w:sz w:val="50"/>
          <w:szCs w:val="50"/>
        </w:rPr>
      </w:pPr>
    </w:p>
    <w:p w14:paraId="4F2DE879" w14:textId="2F3C569B" w:rsidR="00A21D33" w:rsidRDefault="00A21D33" w:rsidP="00EF3B52">
      <w:pPr>
        <w:jc w:val="center"/>
        <w:rPr>
          <w:sz w:val="50"/>
          <w:szCs w:val="50"/>
        </w:rPr>
      </w:pPr>
    </w:p>
    <w:p w14:paraId="38D33A52" w14:textId="1A71369B" w:rsidR="00A21D33" w:rsidRDefault="00A21D33" w:rsidP="00EF3B52">
      <w:pPr>
        <w:jc w:val="center"/>
        <w:rPr>
          <w:sz w:val="50"/>
          <w:szCs w:val="50"/>
        </w:rPr>
      </w:pPr>
    </w:p>
    <w:p w14:paraId="0448917C" w14:textId="6F01E5DC" w:rsidR="00A21D33" w:rsidRDefault="00A21D33" w:rsidP="00EF3B52">
      <w:pPr>
        <w:jc w:val="center"/>
        <w:rPr>
          <w:sz w:val="50"/>
          <w:szCs w:val="50"/>
        </w:rPr>
      </w:pPr>
    </w:p>
    <w:p w14:paraId="36DC2262" w14:textId="361FCE03" w:rsidR="00A21D33" w:rsidRDefault="00A21D33" w:rsidP="00EF3B52">
      <w:pPr>
        <w:jc w:val="center"/>
        <w:rPr>
          <w:sz w:val="50"/>
          <w:szCs w:val="50"/>
        </w:rPr>
      </w:pPr>
    </w:p>
    <w:p w14:paraId="7D2F1CB5" w14:textId="136D40DF" w:rsidR="00A21D33" w:rsidRDefault="00A21D33" w:rsidP="00EF3B52">
      <w:pPr>
        <w:jc w:val="center"/>
        <w:rPr>
          <w:sz w:val="50"/>
          <w:szCs w:val="50"/>
        </w:rPr>
      </w:pPr>
    </w:p>
    <w:p w14:paraId="615E5AE4" w14:textId="7BD1B949" w:rsidR="00A21D33" w:rsidRDefault="00A21D33" w:rsidP="00EF3B52">
      <w:pPr>
        <w:jc w:val="center"/>
        <w:rPr>
          <w:sz w:val="50"/>
          <w:szCs w:val="50"/>
        </w:rPr>
      </w:pPr>
    </w:p>
    <w:p w14:paraId="37BE2B44" w14:textId="158EB263" w:rsidR="00A21D33" w:rsidRDefault="00A21D33" w:rsidP="00EF3B52">
      <w:pPr>
        <w:jc w:val="center"/>
        <w:rPr>
          <w:sz w:val="50"/>
          <w:szCs w:val="50"/>
        </w:rPr>
      </w:pPr>
    </w:p>
    <w:p w14:paraId="1E5E3BE9" w14:textId="77777777" w:rsidR="00A21D33" w:rsidRDefault="00A21D33" w:rsidP="00EF3B52">
      <w:pPr>
        <w:jc w:val="center"/>
        <w:rPr>
          <w:sz w:val="50"/>
          <w:szCs w:val="50"/>
        </w:rPr>
      </w:pPr>
    </w:p>
    <w:p w14:paraId="63DEBAC8" w14:textId="77777777" w:rsidR="00EF3B52" w:rsidRPr="00517C4F" w:rsidRDefault="00EF3B52" w:rsidP="00EF3B52">
      <w:pPr>
        <w:jc w:val="center"/>
        <w:rPr>
          <w:sz w:val="50"/>
          <w:szCs w:val="50"/>
        </w:rPr>
      </w:pPr>
      <w:r w:rsidRPr="00517C4F">
        <w:rPr>
          <w:sz w:val="50"/>
          <w:szCs w:val="50"/>
        </w:rPr>
        <w:lastRenderedPageBreak/>
        <w:t>Arbeitsplan im Rahmen der Schulschließung</w:t>
      </w:r>
    </w:p>
    <w:p w14:paraId="72B0811D" w14:textId="77777777" w:rsidR="00EF3B52" w:rsidRDefault="00EF3B52" w:rsidP="00EF3B52">
      <w:pPr>
        <w:jc w:val="center"/>
        <w:rPr>
          <w:sz w:val="32"/>
          <w:szCs w:val="32"/>
        </w:rPr>
      </w:pPr>
      <w:r w:rsidRPr="00517C4F">
        <w:rPr>
          <w:sz w:val="32"/>
          <w:szCs w:val="32"/>
        </w:rPr>
        <w:t xml:space="preserve">Woche vom: </w:t>
      </w:r>
      <w:r>
        <w:rPr>
          <w:sz w:val="32"/>
          <w:szCs w:val="32"/>
        </w:rPr>
        <w:t>27</w:t>
      </w:r>
      <w:r w:rsidRPr="00517C4F">
        <w:rPr>
          <w:sz w:val="32"/>
          <w:szCs w:val="32"/>
        </w:rPr>
        <w:t>.0</w:t>
      </w:r>
      <w:r>
        <w:rPr>
          <w:sz w:val="32"/>
          <w:szCs w:val="32"/>
        </w:rPr>
        <w:t>4</w:t>
      </w:r>
      <w:r w:rsidRPr="00517C4F">
        <w:rPr>
          <w:sz w:val="32"/>
          <w:szCs w:val="32"/>
        </w:rPr>
        <w:t>.-</w:t>
      </w:r>
      <w:r>
        <w:rPr>
          <w:sz w:val="32"/>
          <w:szCs w:val="32"/>
        </w:rPr>
        <w:t>30</w:t>
      </w:r>
      <w:r w:rsidRPr="00517C4F">
        <w:rPr>
          <w:sz w:val="32"/>
          <w:szCs w:val="32"/>
        </w:rPr>
        <w:t>.0</w:t>
      </w:r>
      <w:r>
        <w:rPr>
          <w:sz w:val="32"/>
          <w:szCs w:val="32"/>
        </w:rPr>
        <w:t>4</w:t>
      </w:r>
      <w:r w:rsidRPr="00517C4F">
        <w:rPr>
          <w:sz w:val="32"/>
          <w:szCs w:val="32"/>
        </w:rPr>
        <w:t>.2020</w:t>
      </w:r>
    </w:p>
    <w:p w14:paraId="78563C67" w14:textId="77777777" w:rsidR="00EF3B52" w:rsidRDefault="00EF3B52" w:rsidP="00EF3B52">
      <w:pPr>
        <w:jc w:val="center"/>
        <w:rPr>
          <w:sz w:val="32"/>
          <w:szCs w:val="32"/>
        </w:rPr>
      </w:pPr>
    </w:p>
    <w:tbl>
      <w:tblPr>
        <w:tblStyle w:val="Tabellenraster"/>
        <w:tblW w:w="0" w:type="auto"/>
        <w:tblLook w:val="04A0" w:firstRow="1" w:lastRow="0" w:firstColumn="1" w:lastColumn="0" w:noHBand="0" w:noVBand="1"/>
      </w:tblPr>
      <w:tblGrid>
        <w:gridCol w:w="9060"/>
      </w:tblGrid>
      <w:tr w:rsidR="00EF3B52" w14:paraId="16AF179D" w14:textId="77777777" w:rsidTr="00111583">
        <w:tc>
          <w:tcPr>
            <w:tcW w:w="9060" w:type="dxa"/>
            <w:shd w:val="clear" w:color="auto" w:fill="BFBFBF" w:themeFill="background1" w:themeFillShade="BF"/>
          </w:tcPr>
          <w:p w14:paraId="1F5839D3" w14:textId="77777777" w:rsidR="00EF3B52" w:rsidRPr="007327FD" w:rsidRDefault="00EF3B52" w:rsidP="00111583">
            <w:pPr>
              <w:rPr>
                <w:b/>
                <w:bCs/>
              </w:rPr>
            </w:pPr>
            <w:r>
              <w:rPr>
                <w:b/>
                <w:bCs/>
              </w:rPr>
              <w:t>Montag</w:t>
            </w:r>
          </w:p>
        </w:tc>
      </w:tr>
    </w:tbl>
    <w:p w14:paraId="5629B235" w14:textId="77777777" w:rsidR="00EF3B52" w:rsidRPr="000074D4" w:rsidRDefault="00EF3B52" w:rsidP="00EF3B52">
      <w:pPr>
        <w:spacing w:after="0" w:line="240" w:lineRule="auto"/>
        <w:rPr>
          <w:sz w:val="4"/>
          <w:szCs w:val="4"/>
        </w:rPr>
      </w:pPr>
    </w:p>
    <w:tbl>
      <w:tblPr>
        <w:tblStyle w:val="Tabellenraster"/>
        <w:tblW w:w="0" w:type="auto"/>
        <w:tblLook w:val="04A0" w:firstRow="1" w:lastRow="0" w:firstColumn="1" w:lastColumn="0" w:noHBand="0" w:noVBand="1"/>
      </w:tblPr>
      <w:tblGrid>
        <w:gridCol w:w="704"/>
        <w:gridCol w:w="8356"/>
      </w:tblGrid>
      <w:tr w:rsidR="00EF3B52" w14:paraId="4FF07CD1" w14:textId="77777777" w:rsidTr="00111583">
        <w:tc>
          <w:tcPr>
            <w:tcW w:w="704" w:type="dxa"/>
            <w:shd w:val="clear" w:color="auto" w:fill="BFBFBF" w:themeFill="background1" w:themeFillShade="BF"/>
          </w:tcPr>
          <w:p w14:paraId="18A682BC" w14:textId="77777777" w:rsidR="00EF3B52" w:rsidRPr="00517C4F" w:rsidRDefault="00EF3B52" w:rsidP="00111583">
            <w:pPr>
              <w:rPr>
                <w:b/>
                <w:bCs/>
              </w:rPr>
            </w:pPr>
            <w:r>
              <w:rPr>
                <w:b/>
                <w:bCs/>
              </w:rPr>
              <w:t>Fach:</w:t>
            </w:r>
          </w:p>
        </w:tc>
        <w:tc>
          <w:tcPr>
            <w:tcW w:w="8358" w:type="dxa"/>
            <w:shd w:val="clear" w:color="auto" w:fill="D9D9D9" w:themeFill="background1" w:themeFillShade="D9"/>
          </w:tcPr>
          <w:p w14:paraId="46F213DA" w14:textId="77777777" w:rsidR="00EF3B52" w:rsidRDefault="00EF3B52" w:rsidP="00111583">
            <w:r>
              <w:t>Deutsch</w:t>
            </w:r>
          </w:p>
        </w:tc>
      </w:tr>
    </w:tbl>
    <w:p w14:paraId="57F149F9" w14:textId="77777777" w:rsidR="00EF3B52" w:rsidRPr="000074D4" w:rsidRDefault="00EF3B52" w:rsidP="00EF3B52">
      <w:pPr>
        <w:spacing w:after="0" w:line="240" w:lineRule="auto"/>
        <w:rPr>
          <w:sz w:val="4"/>
          <w:szCs w:val="4"/>
        </w:rPr>
      </w:pPr>
    </w:p>
    <w:tbl>
      <w:tblPr>
        <w:tblStyle w:val="Tabellenraster"/>
        <w:tblW w:w="9072" w:type="dxa"/>
        <w:tblLook w:val="04A0" w:firstRow="1" w:lastRow="0" w:firstColumn="1" w:lastColumn="0" w:noHBand="0" w:noVBand="1"/>
      </w:tblPr>
      <w:tblGrid>
        <w:gridCol w:w="421"/>
        <w:gridCol w:w="7659"/>
        <w:gridCol w:w="992"/>
      </w:tblGrid>
      <w:tr w:rsidR="007030A1" w14:paraId="7EDF2060" w14:textId="77777777" w:rsidTr="007030A1">
        <w:tc>
          <w:tcPr>
            <w:tcW w:w="421" w:type="dxa"/>
            <w:tcBorders>
              <w:top w:val="nil"/>
              <w:left w:val="nil"/>
              <w:right w:val="nil"/>
            </w:tcBorders>
          </w:tcPr>
          <w:p w14:paraId="5EAFAC72" w14:textId="77777777" w:rsidR="007030A1" w:rsidRDefault="007030A1" w:rsidP="00111583"/>
        </w:tc>
        <w:tc>
          <w:tcPr>
            <w:tcW w:w="7659" w:type="dxa"/>
            <w:tcBorders>
              <w:top w:val="nil"/>
              <w:left w:val="nil"/>
              <w:right w:val="nil"/>
            </w:tcBorders>
          </w:tcPr>
          <w:p w14:paraId="14778D33" w14:textId="77777777" w:rsidR="007030A1" w:rsidRDefault="007030A1" w:rsidP="00111583"/>
        </w:tc>
        <w:tc>
          <w:tcPr>
            <w:tcW w:w="992" w:type="dxa"/>
          </w:tcPr>
          <w:p w14:paraId="497093B3" w14:textId="77777777" w:rsidR="007030A1" w:rsidRDefault="007030A1" w:rsidP="00111583">
            <w:r>
              <w:t>erledigt</w:t>
            </w:r>
          </w:p>
        </w:tc>
      </w:tr>
      <w:tr w:rsidR="007030A1" w14:paraId="7164C173" w14:textId="77777777" w:rsidTr="007030A1">
        <w:tc>
          <w:tcPr>
            <w:tcW w:w="421" w:type="dxa"/>
          </w:tcPr>
          <w:p w14:paraId="50EA07B9" w14:textId="77777777" w:rsidR="007030A1" w:rsidRDefault="007030A1" w:rsidP="00111583">
            <w:r>
              <w:t>1.</w:t>
            </w:r>
          </w:p>
        </w:tc>
        <w:tc>
          <w:tcPr>
            <w:tcW w:w="7659" w:type="dxa"/>
          </w:tcPr>
          <w:p w14:paraId="7BEBC24B" w14:textId="77777777" w:rsidR="007030A1" w:rsidRDefault="00E3126B" w:rsidP="00111583">
            <w:r>
              <w:t xml:space="preserve">Ordnerseiten zum Ä </w:t>
            </w:r>
            <w:proofErr w:type="spellStart"/>
            <w:r>
              <w:t>ä</w:t>
            </w:r>
            <w:proofErr w:type="spellEnd"/>
          </w:p>
          <w:p w14:paraId="685129A7" w14:textId="77777777" w:rsidR="00E3126B" w:rsidRDefault="00E3126B" w:rsidP="00111583">
            <w:r>
              <w:t>- nachspuren</w:t>
            </w:r>
          </w:p>
          <w:p w14:paraId="468F8BAA" w14:textId="77777777" w:rsidR="00E3126B" w:rsidRDefault="00E3126B" w:rsidP="00111583">
            <w:r>
              <w:t>-mit Anlauttabelle verschriften</w:t>
            </w:r>
          </w:p>
          <w:p w14:paraId="3D371FFF" w14:textId="2FAF390B" w:rsidR="00E3126B" w:rsidRDefault="00E3126B" w:rsidP="00111583">
            <w:r>
              <w:t>- Ä und ä zählen und eintragen</w:t>
            </w:r>
          </w:p>
        </w:tc>
        <w:tc>
          <w:tcPr>
            <w:tcW w:w="992" w:type="dxa"/>
          </w:tcPr>
          <w:p w14:paraId="06D340AC" w14:textId="77777777" w:rsidR="007030A1" w:rsidRDefault="007030A1" w:rsidP="00111583"/>
        </w:tc>
      </w:tr>
      <w:tr w:rsidR="007030A1" w14:paraId="79EB88CB" w14:textId="77777777" w:rsidTr="007030A1">
        <w:tc>
          <w:tcPr>
            <w:tcW w:w="421" w:type="dxa"/>
          </w:tcPr>
          <w:p w14:paraId="415E571B" w14:textId="77777777" w:rsidR="007030A1" w:rsidRDefault="007030A1" w:rsidP="00111583">
            <w:r>
              <w:t>2.</w:t>
            </w:r>
          </w:p>
        </w:tc>
        <w:tc>
          <w:tcPr>
            <w:tcW w:w="7659" w:type="dxa"/>
          </w:tcPr>
          <w:p w14:paraId="5B408A3D" w14:textId="3ECF0EB1" w:rsidR="007030A1" w:rsidRDefault="007030A1" w:rsidP="00111583">
            <w:r>
              <w:t xml:space="preserve">Schreibübungen im kleinen gelben Heft zum </w:t>
            </w:r>
            <w:r w:rsidR="00E3126B">
              <w:t xml:space="preserve">Ä </w:t>
            </w:r>
            <w:proofErr w:type="spellStart"/>
            <w:r w:rsidR="00E3126B">
              <w:t>ä</w:t>
            </w:r>
            <w:proofErr w:type="spellEnd"/>
          </w:p>
          <w:p w14:paraId="5604216C" w14:textId="77777777" w:rsidR="007030A1" w:rsidRDefault="007030A1" w:rsidP="00111583">
            <w:r>
              <w:t>(bitte unter Berücksichtigung der Schreibrichtung ca. 1 Seite vorschreiben)</w:t>
            </w:r>
          </w:p>
        </w:tc>
        <w:tc>
          <w:tcPr>
            <w:tcW w:w="992" w:type="dxa"/>
          </w:tcPr>
          <w:p w14:paraId="77830F36" w14:textId="77777777" w:rsidR="007030A1" w:rsidRDefault="007030A1" w:rsidP="00111583"/>
        </w:tc>
      </w:tr>
      <w:tr w:rsidR="007030A1" w14:paraId="2CDC4D2B" w14:textId="77777777" w:rsidTr="007030A1">
        <w:tc>
          <w:tcPr>
            <w:tcW w:w="421" w:type="dxa"/>
          </w:tcPr>
          <w:p w14:paraId="5BEBCF74" w14:textId="77777777" w:rsidR="007030A1" w:rsidRDefault="007030A1" w:rsidP="00111583">
            <w:r>
              <w:t>3.</w:t>
            </w:r>
          </w:p>
        </w:tc>
        <w:tc>
          <w:tcPr>
            <w:tcW w:w="7659" w:type="dxa"/>
          </w:tcPr>
          <w:p w14:paraId="00826ACA" w14:textId="2B1504AB" w:rsidR="007030A1" w:rsidRDefault="007030A1" w:rsidP="00111583">
            <w:r>
              <w:t xml:space="preserve">Tinto Erstlesebuch S. </w:t>
            </w:r>
            <w:r w:rsidR="00E3126B">
              <w:t>78/79</w:t>
            </w:r>
            <w:r>
              <w:t xml:space="preserve"> </w:t>
            </w:r>
          </w:p>
          <w:p w14:paraId="26476C19" w14:textId="77777777" w:rsidR="007030A1" w:rsidRDefault="007030A1" w:rsidP="00111583">
            <w:r>
              <w:t>- Bild auf der Doppelseite betrachten</w:t>
            </w:r>
          </w:p>
          <w:p w14:paraId="1D0AD513" w14:textId="77777777" w:rsidR="007030A1" w:rsidRDefault="007030A1" w:rsidP="00111583">
            <w:r>
              <w:t>- zum Bild erzählen lassen/ Dinge benennen</w:t>
            </w:r>
          </w:p>
          <w:p w14:paraId="439CFEA6" w14:textId="77777777" w:rsidR="007030A1" w:rsidRDefault="007030A1" w:rsidP="00111583">
            <w:r>
              <w:t xml:space="preserve">- Wortspeicher am Rand erlesen </w:t>
            </w:r>
          </w:p>
          <w:p w14:paraId="78E20619" w14:textId="77777777" w:rsidR="007030A1" w:rsidRDefault="007030A1" w:rsidP="00111583">
            <w:r>
              <w:t xml:space="preserve">   &gt; Wortart bestimmen &gt; Artikel korrekt zuordnen (der/die/das)</w:t>
            </w:r>
          </w:p>
        </w:tc>
        <w:tc>
          <w:tcPr>
            <w:tcW w:w="992" w:type="dxa"/>
          </w:tcPr>
          <w:p w14:paraId="1210E2DF" w14:textId="77777777" w:rsidR="007030A1" w:rsidRDefault="007030A1" w:rsidP="00111583"/>
        </w:tc>
      </w:tr>
      <w:tr w:rsidR="007030A1" w14:paraId="2DD5D170" w14:textId="77777777" w:rsidTr="007030A1">
        <w:tc>
          <w:tcPr>
            <w:tcW w:w="421" w:type="dxa"/>
          </w:tcPr>
          <w:p w14:paraId="1A894164" w14:textId="77777777" w:rsidR="007030A1" w:rsidRDefault="007030A1" w:rsidP="00111583">
            <w:r>
              <w:t>4.</w:t>
            </w:r>
          </w:p>
        </w:tc>
        <w:tc>
          <w:tcPr>
            <w:tcW w:w="7659" w:type="dxa"/>
          </w:tcPr>
          <w:p w14:paraId="1E9E59D8" w14:textId="130B0A29" w:rsidR="007030A1" w:rsidRDefault="007030A1" w:rsidP="00111583">
            <w:r>
              <w:t>AB „</w:t>
            </w:r>
            <w:r w:rsidR="00E3126B">
              <w:t>Pferde</w:t>
            </w:r>
            <w:r>
              <w:t xml:space="preserve">“ </w:t>
            </w:r>
            <w:r w:rsidR="00E3126B">
              <w:t xml:space="preserve"> </w:t>
            </w:r>
          </w:p>
          <w:p w14:paraId="3BE97601" w14:textId="77777777" w:rsidR="007030A1" w:rsidRDefault="007030A1" w:rsidP="00111583">
            <w:r>
              <w:t>- Text erlesen</w:t>
            </w:r>
          </w:p>
          <w:p w14:paraId="0660E998" w14:textId="77777777" w:rsidR="007030A1" w:rsidRDefault="007030A1" w:rsidP="00111583">
            <w:r>
              <w:t>- Aussagen zum Text erlesen und treffende Aussagen ankreuzen</w:t>
            </w:r>
          </w:p>
          <w:p w14:paraId="4EEE2EE8" w14:textId="77777777" w:rsidR="007030A1" w:rsidRDefault="007030A1" w:rsidP="00111583">
            <w:r>
              <w:t>- Fehler einkreisen</w:t>
            </w:r>
          </w:p>
        </w:tc>
        <w:tc>
          <w:tcPr>
            <w:tcW w:w="992" w:type="dxa"/>
          </w:tcPr>
          <w:p w14:paraId="228A4716" w14:textId="77777777" w:rsidR="007030A1" w:rsidRDefault="007030A1" w:rsidP="00111583"/>
        </w:tc>
      </w:tr>
      <w:tr w:rsidR="0045101B" w14:paraId="34048CAD" w14:textId="77777777" w:rsidTr="007030A1">
        <w:tc>
          <w:tcPr>
            <w:tcW w:w="421" w:type="dxa"/>
          </w:tcPr>
          <w:p w14:paraId="1844718A" w14:textId="5126B11C" w:rsidR="0045101B" w:rsidRDefault="0045101B" w:rsidP="00111583">
            <w:r>
              <w:t>5.</w:t>
            </w:r>
          </w:p>
        </w:tc>
        <w:tc>
          <w:tcPr>
            <w:tcW w:w="7659" w:type="dxa"/>
          </w:tcPr>
          <w:p w14:paraId="16B416CA" w14:textId="0BCA2CC5" w:rsidR="0045101B" w:rsidRDefault="0045101B" w:rsidP="00111583">
            <w:r>
              <w:t xml:space="preserve">AB – </w:t>
            </w:r>
            <w:proofErr w:type="spellStart"/>
            <w:r>
              <w:t>Ää</w:t>
            </w:r>
            <w:proofErr w:type="spellEnd"/>
          </w:p>
          <w:p w14:paraId="6FFE4B5A" w14:textId="77777777" w:rsidR="0045101B" w:rsidRDefault="0045101B" w:rsidP="00111583">
            <w:r>
              <w:t>- Wörter in Einzahl und Mehrzahl verschriften</w:t>
            </w:r>
          </w:p>
          <w:p w14:paraId="14C4774E" w14:textId="51409A43" w:rsidR="0045101B" w:rsidRDefault="0045101B" w:rsidP="00111583">
            <w:r>
              <w:t>- aus a wird ä</w:t>
            </w:r>
          </w:p>
        </w:tc>
        <w:tc>
          <w:tcPr>
            <w:tcW w:w="992" w:type="dxa"/>
          </w:tcPr>
          <w:p w14:paraId="50219957" w14:textId="77777777" w:rsidR="0045101B" w:rsidRDefault="0045101B" w:rsidP="00111583"/>
        </w:tc>
      </w:tr>
      <w:tr w:rsidR="007030A1" w14:paraId="43C8DFBA" w14:textId="77777777" w:rsidTr="007030A1">
        <w:tc>
          <w:tcPr>
            <w:tcW w:w="421" w:type="dxa"/>
          </w:tcPr>
          <w:p w14:paraId="7ED0833C" w14:textId="4E6DE143" w:rsidR="007030A1" w:rsidRDefault="0045101B" w:rsidP="00111583">
            <w:r>
              <w:t>6</w:t>
            </w:r>
            <w:r w:rsidR="007030A1">
              <w:t>.</w:t>
            </w:r>
          </w:p>
        </w:tc>
        <w:tc>
          <w:tcPr>
            <w:tcW w:w="7659" w:type="dxa"/>
          </w:tcPr>
          <w:p w14:paraId="204794ED" w14:textId="77777777" w:rsidR="007030A1" w:rsidRDefault="007030A1" w:rsidP="00111583">
            <w:r>
              <w:t>Lesezeit – 15 min.</w:t>
            </w:r>
          </w:p>
        </w:tc>
        <w:tc>
          <w:tcPr>
            <w:tcW w:w="992" w:type="dxa"/>
          </w:tcPr>
          <w:p w14:paraId="752912F3" w14:textId="77777777" w:rsidR="007030A1" w:rsidRDefault="007030A1" w:rsidP="00111583"/>
        </w:tc>
      </w:tr>
    </w:tbl>
    <w:p w14:paraId="0C3BA855" w14:textId="77777777" w:rsidR="00EF3B52" w:rsidRDefault="00EF3B52" w:rsidP="00EF3B52">
      <w:pPr>
        <w:rPr>
          <w:sz w:val="10"/>
          <w:szCs w:val="10"/>
        </w:rPr>
      </w:pPr>
    </w:p>
    <w:tbl>
      <w:tblPr>
        <w:tblStyle w:val="Tabellenraster"/>
        <w:tblW w:w="0" w:type="auto"/>
        <w:tblLook w:val="04A0" w:firstRow="1" w:lastRow="0" w:firstColumn="1" w:lastColumn="0" w:noHBand="0" w:noVBand="1"/>
      </w:tblPr>
      <w:tblGrid>
        <w:gridCol w:w="9060"/>
      </w:tblGrid>
      <w:tr w:rsidR="00EF3B52" w14:paraId="3875259E" w14:textId="77777777" w:rsidTr="00111583">
        <w:tc>
          <w:tcPr>
            <w:tcW w:w="9062" w:type="dxa"/>
            <w:shd w:val="clear" w:color="auto" w:fill="BFBFBF" w:themeFill="background1" w:themeFillShade="BF"/>
          </w:tcPr>
          <w:p w14:paraId="67B57C79" w14:textId="77777777" w:rsidR="00EF3B52" w:rsidRPr="00641668" w:rsidRDefault="00EF3B52" w:rsidP="00111583">
            <w:pPr>
              <w:rPr>
                <w:b/>
                <w:bCs/>
              </w:rPr>
            </w:pPr>
            <w:r w:rsidRPr="00641668">
              <w:rPr>
                <w:b/>
                <w:bCs/>
              </w:rPr>
              <w:t>Dienstag</w:t>
            </w:r>
          </w:p>
        </w:tc>
      </w:tr>
    </w:tbl>
    <w:p w14:paraId="0130FB50" w14:textId="77777777" w:rsidR="00EF3B52" w:rsidRPr="00641668" w:rsidRDefault="00EF3B52" w:rsidP="00EF3B52">
      <w:pPr>
        <w:spacing w:after="0" w:line="240" w:lineRule="auto"/>
        <w:rPr>
          <w:sz w:val="4"/>
          <w:szCs w:val="4"/>
        </w:rPr>
      </w:pPr>
    </w:p>
    <w:tbl>
      <w:tblPr>
        <w:tblStyle w:val="Tabellenraster"/>
        <w:tblW w:w="0" w:type="auto"/>
        <w:tblLook w:val="04A0" w:firstRow="1" w:lastRow="0" w:firstColumn="1" w:lastColumn="0" w:noHBand="0" w:noVBand="1"/>
      </w:tblPr>
      <w:tblGrid>
        <w:gridCol w:w="704"/>
        <w:gridCol w:w="8356"/>
      </w:tblGrid>
      <w:tr w:rsidR="00EF3B52" w14:paraId="1B91A092" w14:textId="77777777" w:rsidTr="00111583">
        <w:tc>
          <w:tcPr>
            <w:tcW w:w="704" w:type="dxa"/>
            <w:shd w:val="clear" w:color="auto" w:fill="BFBFBF" w:themeFill="background1" w:themeFillShade="BF"/>
          </w:tcPr>
          <w:p w14:paraId="4F25E887" w14:textId="77777777" w:rsidR="00EF3B52" w:rsidRPr="00517C4F" w:rsidRDefault="00EF3B52" w:rsidP="00111583">
            <w:pPr>
              <w:rPr>
                <w:b/>
                <w:bCs/>
              </w:rPr>
            </w:pPr>
            <w:r>
              <w:rPr>
                <w:b/>
                <w:bCs/>
              </w:rPr>
              <w:t>Fach:</w:t>
            </w:r>
          </w:p>
        </w:tc>
        <w:tc>
          <w:tcPr>
            <w:tcW w:w="8358" w:type="dxa"/>
            <w:shd w:val="clear" w:color="auto" w:fill="D9D9D9" w:themeFill="background1" w:themeFillShade="D9"/>
          </w:tcPr>
          <w:p w14:paraId="7C567349" w14:textId="77777777" w:rsidR="00EF3B52" w:rsidRDefault="00EF3B52" w:rsidP="00111583">
            <w:r>
              <w:t>Deutsch</w:t>
            </w:r>
          </w:p>
        </w:tc>
      </w:tr>
    </w:tbl>
    <w:p w14:paraId="3CC9CDFE" w14:textId="77777777" w:rsidR="00EF3B52" w:rsidRPr="000074D4" w:rsidRDefault="00EF3B52" w:rsidP="00EF3B52">
      <w:pPr>
        <w:spacing w:after="0" w:line="240" w:lineRule="auto"/>
        <w:rPr>
          <w:sz w:val="4"/>
          <w:szCs w:val="4"/>
        </w:rPr>
      </w:pPr>
    </w:p>
    <w:tbl>
      <w:tblPr>
        <w:tblStyle w:val="Tabellenraster"/>
        <w:tblW w:w="9072" w:type="dxa"/>
        <w:tblLook w:val="04A0" w:firstRow="1" w:lastRow="0" w:firstColumn="1" w:lastColumn="0" w:noHBand="0" w:noVBand="1"/>
      </w:tblPr>
      <w:tblGrid>
        <w:gridCol w:w="421"/>
        <w:gridCol w:w="7659"/>
        <w:gridCol w:w="992"/>
      </w:tblGrid>
      <w:tr w:rsidR="007030A1" w14:paraId="68BFD3EB" w14:textId="77777777" w:rsidTr="007030A1">
        <w:tc>
          <w:tcPr>
            <w:tcW w:w="421" w:type="dxa"/>
            <w:tcBorders>
              <w:top w:val="nil"/>
              <w:left w:val="nil"/>
              <w:right w:val="nil"/>
            </w:tcBorders>
          </w:tcPr>
          <w:p w14:paraId="24F051A8" w14:textId="77777777" w:rsidR="007030A1" w:rsidRDefault="007030A1" w:rsidP="00111583"/>
        </w:tc>
        <w:tc>
          <w:tcPr>
            <w:tcW w:w="7659" w:type="dxa"/>
            <w:tcBorders>
              <w:top w:val="nil"/>
              <w:left w:val="nil"/>
              <w:right w:val="nil"/>
            </w:tcBorders>
          </w:tcPr>
          <w:p w14:paraId="32795F57" w14:textId="77777777" w:rsidR="007030A1" w:rsidRDefault="007030A1" w:rsidP="00111583"/>
        </w:tc>
        <w:tc>
          <w:tcPr>
            <w:tcW w:w="992" w:type="dxa"/>
          </w:tcPr>
          <w:p w14:paraId="754B671E" w14:textId="77777777" w:rsidR="007030A1" w:rsidRDefault="007030A1" w:rsidP="00111583">
            <w:r>
              <w:t>erledigt</w:t>
            </w:r>
          </w:p>
        </w:tc>
      </w:tr>
      <w:tr w:rsidR="007030A1" w14:paraId="75C62EFA" w14:textId="77777777" w:rsidTr="007030A1">
        <w:tc>
          <w:tcPr>
            <w:tcW w:w="421" w:type="dxa"/>
          </w:tcPr>
          <w:p w14:paraId="2231DF7A" w14:textId="77777777" w:rsidR="007030A1" w:rsidRDefault="007030A1" w:rsidP="00111583">
            <w:r>
              <w:t>1.</w:t>
            </w:r>
          </w:p>
        </w:tc>
        <w:tc>
          <w:tcPr>
            <w:tcW w:w="7659" w:type="dxa"/>
          </w:tcPr>
          <w:p w14:paraId="07EDBE35" w14:textId="77777777" w:rsidR="007030A1" w:rsidRDefault="007030A1" w:rsidP="00111583">
            <w:r>
              <w:t xml:space="preserve">Tinto- Arbeitsheft </w:t>
            </w:r>
            <w:r w:rsidR="000976BB">
              <w:t>S.58</w:t>
            </w:r>
          </w:p>
          <w:p w14:paraId="6E56FD85" w14:textId="6A53C31F" w:rsidR="000976BB" w:rsidRDefault="000976BB" w:rsidP="00111583">
            <w:r>
              <w:t>- Silben schwingen, Wörter verschriften</w:t>
            </w:r>
          </w:p>
        </w:tc>
        <w:tc>
          <w:tcPr>
            <w:tcW w:w="992" w:type="dxa"/>
          </w:tcPr>
          <w:p w14:paraId="1A48CBFB" w14:textId="77777777" w:rsidR="007030A1" w:rsidRDefault="007030A1" w:rsidP="00111583"/>
        </w:tc>
      </w:tr>
      <w:tr w:rsidR="007030A1" w14:paraId="6B93BEE9" w14:textId="77777777" w:rsidTr="007030A1">
        <w:tc>
          <w:tcPr>
            <w:tcW w:w="421" w:type="dxa"/>
          </w:tcPr>
          <w:p w14:paraId="4F052202" w14:textId="77777777" w:rsidR="007030A1" w:rsidRDefault="007030A1" w:rsidP="00111583">
            <w:r>
              <w:t>2.</w:t>
            </w:r>
          </w:p>
        </w:tc>
        <w:tc>
          <w:tcPr>
            <w:tcW w:w="7659" w:type="dxa"/>
          </w:tcPr>
          <w:p w14:paraId="12F683DE" w14:textId="4846ABA6" w:rsidR="007030A1" w:rsidRDefault="007030A1" w:rsidP="00111583">
            <w:r>
              <w:t>Tinto- Erstlesebuch S.</w:t>
            </w:r>
            <w:r w:rsidR="00E3126B">
              <w:t>80</w:t>
            </w:r>
            <w:r>
              <w:t>/</w:t>
            </w:r>
            <w:r w:rsidR="00E3126B">
              <w:t>8</w:t>
            </w:r>
            <w:r>
              <w:t>1 lesen</w:t>
            </w:r>
          </w:p>
        </w:tc>
        <w:tc>
          <w:tcPr>
            <w:tcW w:w="992" w:type="dxa"/>
          </w:tcPr>
          <w:p w14:paraId="162D86A9" w14:textId="77777777" w:rsidR="007030A1" w:rsidRDefault="007030A1" w:rsidP="00111583"/>
        </w:tc>
      </w:tr>
      <w:tr w:rsidR="007030A1" w14:paraId="4D416D34" w14:textId="77777777" w:rsidTr="007030A1">
        <w:tc>
          <w:tcPr>
            <w:tcW w:w="421" w:type="dxa"/>
          </w:tcPr>
          <w:p w14:paraId="1E0FCF5B" w14:textId="552BAF13" w:rsidR="007030A1" w:rsidRDefault="00F5776F" w:rsidP="00111583">
            <w:r>
              <w:t xml:space="preserve">3. </w:t>
            </w:r>
          </w:p>
        </w:tc>
        <w:tc>
          <w:tcPr>
            <w:tcW w:w="7659" w:type="dxa"/>
          </w:tcPr>
          <w:p w14:paraId="5F92A050" w14:textId="3B610E24" w:rsidR="007030A1" w:rsidRDefault="000976BB" w:rsidP="00111583">
            <w:r>
              <w:t>Ein Dreh-Diktat schreiben</w:t>
            </w:r>
          </w:p>
        </w:tc>
        <w:tc>
          <w:tcPr>
            <w:tcW w:w="992" w:type="dxa"/>
          </w:tcPr>
          <w:p w14:paraId="171CF721" w14:textId="77777777" w:rsidR="007030A1" w:rsidRDefault="007030A1" w:rsidP="00111583"/>
        </w:tc>
      </w:tr>
      <w:tr w:rsidR="007030A1" w14:paraId="59B2F594" w14:textId="77777777" w:rsidTr="007030A1">
        <w:tc>
          <w:tcPr>
            <w:tcW w:w="421" w:type="dxa"/>
          </w:tcPr>
          <w:p w14:paraId="620730EA" w14:textId="6A2B87AE" w:rsidR="007030A1" w:rsidRDefault="000D2BA9" w:rsidP="00111583">
            <w:r>
              <w:t>4</w:t>
            </w:r>
            <w:r w:rsidR="007030A1">
              <w:t>.</w:t>
            </w:r>
          </w:p>
        </w:tc>
        <w:tc>
          <w:tcPr>
            <w:tcW w:w="7659" w:type="dxa"/>
          </w:tcPr>
          <w:p w14:paraId="48EC76B8" w14:textId="5E4F5D78" w:rsidR="007030A1" w:rsidRDefault="007030A1" w:rsidP="00111583">
            <w:r>
              <w:t>Lesezeit</w:t>
            </w:r>
            <w:r w:rsidR="00F5776F">
              <w:t xml:space="preserve"> 15 Min.</w:t>
            </w:r>
          </w:p>
        </w:tc>
        <w:tc>
          <w:tcPr>
            <w:tcW w:w="992" w:type="dxa"/>
          </w:tcPr>
          <w:p w14:paraId="32935865" w14:textId="77777777" w:rsidR="007030A1" w:rsidRDefault="007030A1" w:rsidP="00111583"/>
        </w:tc>
      </w:tr>
    </w:tbl>
    <w:p w14:paraId="41841545" w14:textId="77777777" w:rsidR="00EF3B52" w:rsidRPr="00641668" w:rsidRDefault="00EF3B52" w:rsidP="00EF3B52">
      <w:pPr>
        <w:spacing w:after="0" w:line="240" w:lineRule="auto"/>
        <w:rPr>
          <w:sz w:val="4"/>
          <w:szCs w:val="4"/>
        </w:rPr>
      </w:pPr>
    </w:p>
    <w:tbl>
      <w:tblPr>
        <w:tblStyle w:val="Tabellenraster"/>
        <w:tblW w:w="0" w:type="auto"/>
        <w:tblLook w:val="04A0" w:firstRow="1" w:lastRow="0" w:firstColumn="1" w:lastColumn="0" w:noHBand="0" w:noVBand="1"/>
      </w:tblPr>
      <w:tblGrid>
        <w:gridCol w:w="704"/>
        <w:gridCol w:w="8356"/>
      </w:tblGrid>
      <w:tr w:rsidR="00EF3B52" w14:paraId="4D9C70E6" w14:textId="77777777" w:rsidTr="00111583">
        <w:tc>
          <w:tcPr>
            <w:tcW w:w="704" w:type="dxa"/>
            <w:shd w:val="clear" w:color="auto" w:fill="BFBFBF" w:themeFill="background1" w:themeFillShade="BF"/>
          </w:tcPr>
          <w:p w14:paraId="0330BE21" w14:textId="77777777" w:rsidR="00EF3B52" w:rsidRPr="00517C4F" w:rsidRDefault="00EF3B52" w:rsidP="00111583">
            <w:pPr>
              <w:rPr>
                <w:b/>
                <w:bCs/>
              </w:rPr>
            </w:pPr>
            <w:bookmarkStart w:id="0" w:name="_Hlk39356992"/>
            <w:r>
              <w:rPr>
                <w:b/>
                <w:bCs/>
              </w:rPr>
              <w:t>Fach:</w:t>
            </w:r>
          </w:p>
        </w:tc>
        <w:tc>
          <w:tcPr>
            <w:tcW w:w="8358" w:type="dxa"/>
            <w:shd w:val="clear" w:color="auto" w:fill="D9D9D9" w:themeFill="background1" w:themeFillShade="D9"/>
          </w:tcPr>
          <w:p w14:paraId="7FFAA517" w14:textId="77777777" w:rsidR="00EF3B52" w:rsidRDefault="00EF3B52" w:rsidP="00111583">
            <w:r>
              <w:t>Sachunterricht</w:t>
            </w:r>
          </w:p>
        </w:tc>
      </w:tr>
    </w:tbl>
    <w:p w14:paraId="05A3F69C" w14:textId="77777777" w:rsidR="00EF3B52" w:rsidRPr="000074D4" w:rsidRDefault="00EF3B52" w:rsidP="00EF3B52">
      <w:pPr>
        <w:spacing w:after="0" w:line="240" w:lineRule="auto"/>
        <w:rPr>
          <w:sz w:val="4"/>
          <w:szCs w:val="4"/>
        </w:rPr>
      </w:pPr>
    </w:p>
    <w:tbl>
      <w:tblPr>
        <w:tblStyle w:val="Tabellenraster"/>
        <w:tblW w:w="9072" w:type="dxa"/>
        <w:tblLook w:val="04A0" w:firstRow="1" w:lastRow="0" w:firstColumn="1" w:lastColumn="0" w:noHBand="0" w:noVBand="1"/>
      </w:tblPr>
      <w:tblGrid>
        <w:gridCol w:w="421"/>
        <w:gridCol w:w="7659"/>
        <w:gridCol w:w="992"/>
      </w:tblGrid>
      <w:tr w:rsidR="007030A1" w14:paraId="5472CFE4" w14:textId="77777777" w:rsidTr="007030A1">
        <w:tc>
          <w:tcPr>
            <w:tcW w:w="421" w:type="dxa"/>
            <w:tcBorders>
              <w:top w:val="nil"/>
              <w:left w:val="nil"/>
              <w:right w:val="nil"/>
            </w:tcBorders>
          </w:tcPr>
          <w:p w14:paraId="7E3863FC" w14:textId="77777777" w:rsidR="007030A1" w:rsidRDefault="007030A1" w:rsidP="00111583"/>
        </w:tc>
        <w:tc>
          <w:tcPr>
            <w:tcW w:w="7659" w:type="dxa"/>
            <w:tcBorders>
              <w:top w:val="nil"/>
              <w:left w:val="nil"/>
              <w:right w:val="nil"/>
            </w:tcBorders>
          </w:tcPr>
          <w:p w14:paraId="5460A5EB" w14:textId="77777777" w:rsidR="007030A1" w:rsidRDefault="007030A1" w:rsidP="00111583"/>
        </w:tc>
        <w:tc>
          <w:tcPr>
            <w:tcW w:w="992" w:type="dxa"/>
          </w:tcPr>
          <w:p w14:paraId="1ACA0D74" w14:textId="77777777" w:rsidR="007030A1" w:rsidRDefault="007030A1" w:rsidP="00111583">
            <w:r>
              <w:t>erledigt</w:t>
            </w:r>
          </w:p>
        </w:tc>
      </w:tr>
      <w:tr w:rsidR="007030A1" w14:paraId="269EDD0A" w14:textId="77777777" w:rsidTr="007030A1">
        <w:tc>
          <w:tcPr>
            <w:tcW w:w="421" w:type="dxa"/>
          </w:tcPr>
          <w:p w14:paraId="539E32DF" w14:textId="77777777" w:rsidR="007030A1" w:rsidRDefault="007030A1" w:rsidP="00111583">
            <w:r>
              <w:t>1.</w:t>
            </w:r>
          </w:p>
        </w:tc>
        <w:tc>
          <w:tcPr>
            <w:tcW w:w="7659" w:type="dxa"/>
          </w:tcPr>
          <w:p w14:paraId="26016C47" w14:textId="77777777" w:rsidR="000976BB" w:rsidRDefault="00E3126B" w:rsidP="00111583">
            <w:r>
              <w:t xml:space="preserve">Tinto-Erstlesebuch S. 82 </w:t>
            </w:r>
            <w:r w:rsidR="000976BB">
              <w:t xml:space="preserve"> </w:t>
            </w:r>
          </w:p>
          <w:p w14:paraId="77127511" w14:textId="6D71CFBA" w:rsidR="000976BB" w:rsidRDefault="000976BB" w:rsidP="000976BB">
            <w:r>
              <w:t xml:space="preserve">- stabile Bauweisen kennenlernen und erproben (mit Holzbauseinen, Kartons, Streichholzschachteln </w:t>
            </w:r>
            <w:proofErr w:type="spellStart"/>
            <w:r>
              <w:t>etc</w:t>
            </w:r>
            <w:proofErr w:type="spellEnd"/>
            <w:r>
              <w:t>)</w:t>
            </w:r>
          </w:p>
        </w:tc>
        <w:tc>
          <w:tcPr>
            <w:tcW w:w="992" w:type="dxa"/>
          </w:tcPr>
          <w:p w14:paraId="1A220823" w14:textId="77777777" w:rsidR="007030A1" w:rsidRDefault="007030A1" w:rsidP="00111583"/>
        </w:tc>
      </w:tr>
      <w:bookmarkEnd w:id="0"/>
    </w:tbl>
    <w:p w14:paraId="3792968F" w14:textId="77777777" w:rsidR="00EF3B52" w:rsidRPr="00517C4F" w:rsidRDefault="00EF3B52" w:rsidP="00EF3B52">
      <w:pPr>
        <w:rPr>
          <w:sz w:val="10"/>
          <w:szCs w:val="10"/>
        </w:rPr>
      </w:pPr>
    </w:p>
    <w:tbl>
      <w:tblPr>
        <w:tblStyle w:val="Tabellenraster"/>
        <w:tblW w:w="0" w:type="auto"/>
        <w:tblLook w:val="04A0" w:firstRow="1" w:lastRow="0" w:firstColumn="1" w:lastColumn="0" w:noHBand="0" w:noVBand="1"/>
      </w:tblPr>
      <w:tblGrid>
        <w:gridCol w:w="9060"/>
      </w:tblGrid>
      <w:tr w:rsidR="00EF3B52" w14:paraId="5174AE43" w14:textId="77777777" w:rsidTr="00111583">
        <w:tc>
          <w:tcPr>
            <w:tcW w:w="9062" w:type="dxa"/>
            <w:shd w:val="clear" w:color="auto" w:fill="BFBFBF" w:themeFill="background1" w:themeFillShade="BF"/>
          </w:tcPr>
          <w:p w14:paraId="0DA6C232" w14:textId="77777777" w:rsidR="00EF3B52" w:rsidRPr="00641668" w:rsidRDefault="00EF3B52" w:rsidP="00111583">
            <w:pPr>
              <w:rPr>
                <w:b/>
                <w:bCs/>
              </w:rPr>
            </w:pPr>
            <w:bookmarkStart w:id="1" w:name="_Hlk39356007"/>
            <w:r>
              <w:rPr>
                <w:b/>
                <w:bCs/>
              </w:rPr>
              <w:t>Mittwoch</w:t>
            </w:r>
          </w:p>
        </w:tc>
      </w:tr>
    </w:tbl>
    <w:p w14:paraId="044E1FBA" w14:textId="77777777" w:rsidR="00EF3B52" w:rsidRPr="00641668" w:rsidRDefault="00EF3B52" w:rsidP="00EF3B52">
      <w:pPr>
        <w:spacing w:after="0" w:line="240" w:lineRule="auto"/>
        <w:rPr>
          <w:sz w:val="4"/>
          <w:szCs w:val="4"/>
        </w:rPr>
      </w:pPr>
    </w:p>
    <w:tbl>
      <w:tblPr>
        <w:tblStyle w:val="Tabellenraster"/>
        <w:tblW w:w="0" w:type="auto"/>
        <w:tblLook w:val="04A0" w:firstRow="1" w:lastRow="0" w:firstColumn="1" w:lastColumn="0" w:noHBand="0" w:noVBand="1"/>
      </w:tblPr>
      <w:tblGrid>
        <w:gridCol w:w="704"/>
        <w:gridCol w:w="8356"/>
      </w:tblGrid>
      <w:tr w:rsidR="00EF3B52" w14:paraId="2020DD81" w14:textId="77777777" w:rsidTr="00111583">
        <w:tc>
          <w:tcPr>
            <w:tcW w:w="704" w:type="dxa"/>
            <w:shd w:val="clear" w:color="auto" w:fill="BFBFBF" w:themeFill="background1" w:themeFillShade="BF"/>
          </w:tcPr>
          <w:p w14:paraId="4423DED0" w14:textId="77777777" w:rsidR="00EF3B52" w:rsidRPr="00517C4F" w:rsidRDefault="00EF3B52" w:rsidP="00111583">
            <w:pPr>
              <w:rPr>
                <w:b/>
                <w:bCs/>
              </w:rPr>
            </w:pPr>
            <w:r>
              <w:rPr>
                <w:b/>
                <w:bCs/>
              </w:rPr>
              <w:t>Fach:</w:t>
            </w:r>
          </w:p>
        </w:tc>
        <w:tc>
          <w:tcPr>
            <w:tcW w:w="8358" w:type="dxa"/>
            <w:shd w:val="clear" w:color="auto" w:fill="D9D9D9" w:themeFill="background1" w:themeFillShade="D9"/>
          </w:tcPr>
          <w:p w14:paraId="2F27ACE7" w14:textId="77777777" w:rsidR="00EF3B52" w:rsidRDefault="00EF3B52" w:rsidP="00111583">
            <w:r>
              <w:t>Deutsch</w:t>
            </w:r>
          </w:p>
        </w:tc>
      </w:tr>
    </w:tbl>
    <w:p w14:paraId="27DE718F" w14:textId="77777777" w:rsidR="00EF3B52" w:rsidRPr="000074D4" w:rsidRDefault="00EF3B52" w:rsidP="00EF3B52">
      <w:pPr>
        <w:spacing w:after="0" w:line="240" w:lineRule="auto"/>
        <w:rPr>
          <w:sz w:val="4"/>
          <w:szCs w:val="4"/>
        </w:rPr>
      </w:pPr>
    </w:p>
    <w:tbl>
      <w:tblPr>
        <w:tblStyle w:val="Tabellenraster"/>
        <w:tblW w:w="9072" w:type="dxa"/>
        <w:tblLook w:val="04A0" w:firstRow="1" w:lastRow="0" w:firstColumn="1" w:lastColumn="0" w:noHBand="0" w:noVBand="1"/>
      </w:tblPr>
      <w:tblGrid>
        <w:gridCol w:w="421"/>
        <w:gridCol w:w="7659"/>
        <w:gridCol w:w="992"/>
      </w:tblGrid>
      <w:tr w:rsidR="007030A1" w14:paraId="40187865" w14:textId="77777777" w:rsidTr="007030A1">
        <w:tc>
          <w:tcPr>
            <w:tcW w:w="421" w:type="dxa"/>
            <w:tcBorders>
              <w:top w:val="nil"/>
              <w:left w:val="nil"/>
              <w:right w:val="nil"/>
            </w:tcBorders>
          </w:tcPr>
          <w:p w14:paraId="1BB750AB" w14:textId="77777777" w:rsidR="007030A1" w:rsidRDefault="007030A1" w:rsidP="00111583"/>
        </w:tc>
        <w:tc>
          <w:tcPr>
            <w:tcW w:w="7659" w:type="dxa"/>
            <w:tcBorders>
              <w:top w:val="nil"/>
              <w:left w:val="nil"/>
              <w:right w:val="nil"/>
            </w:tcBorders>
          </w:tcPr>
          <w:p w14:paraId="629E822A" w14:textId="77777777" w:rsidR="007030A1" w:rsidRDefault="007030A1" w:rsidP="00111583"/>
        </w:tc>
        <w:tc>
          <w:tcPr>
            <w:tcW w:w="992" w:type="dxa"/>
          </w:tcPr>
          <w:p w14:paraId="75F4817C" w14:textId="77777777" w:rsidR="007030A1" w:rsidRDefault="007030A1" w:rsidP="00111583">
            <w:r>
              <w:t>erledigt</w:t>
            </w:r>
          </w:p>
        </w:tc>
      </w:tr>
      <w:tr w:rsidR="007030A1" w14:paraId="5512A168" w14:textId="77777777" w:rsidTr="007030A1">
        <w:tc>
          <w:tcPr>
            <w:tcW w:w="421" w:type="dxa"/>
          </w:tcPr>
          <w:p w14:paraId="05CF8865" w14:textId="77777777" w:rsidR="007030A1" w:rsidRDefault="007030A1" w:rsidP="00111583">
            <w:r>
              <w:t>1.</w:t>
            </w:r>
          </w:p>
        </w:tc>
        <w:tc>
          <w:tcPr>
            <w:tcW w:w="7659" w:type="dxa"/>
          </w:tcPr>
          <w:p w14:paraId="7B2EFCB7" w14:textId="6560BCCC" w:rsidR="000976BB" w:rsidRDefault="000976BB" w:rsidP="000976BB">
            <w:r>
              <w:t>Tinto- Arbeitsheft S.5</w:t>
            </w:r>
            <w:r>
              <w:t>9</w:t>
            </w:r>
          </w:p>
          <w:p w14:paraId="7BFC240B" w14:textId="77777777" w:rsidR="007030A1" w:rsidRDefault="000976BB" w:rsidP="00111583">
            <w:r>
              <w:t>- Wörter mit -</w:t>
            </w:r>
            <w:proofErr w:type="spellStart"/>
            <w:r>
              <w:t>el</w:t>
            </w:r>
            <w:proofErr w:type="spellEnd"/>
            <w:r>
              <w:t>, -er, -</w:t>
            </w:r>
            <w:proofErr w:type="gramStart"/>
            <w:r>
              <w:t>en,  -</w:t>
            </w:r>
            <w:proofErr w:type="gramEnd"/>
            <w:r>
              <w:t>au, -</w:t>
            </w:r>
            <w:proofErr w:type="spellStart"/>
            <w:r>
              <w:t>äu</w:t>
            </w:r>
            <w:proofErr w:type="spellEnd"/>
            <w:r>
              <w:t xml:space="preserve"> verschriften</w:t>
            </w:r>
          </w:p>
          <w:p w14:paraId="05B04C08" w14:textId="450EC55E" w:rsidR="000976BB" w:rsidRDefault="000976BB" w:rsidP="00111583">
            <w:r>
              <w:t>- Silbenbögen setzen</w:t>
            </w:r>
          </w:p>
        </w:tc>
        <w:tc>
          <w:tcPr>
            <w:tcW w:w="992" w:type="dxa"/>
          </w:tcPr>
          <w:p w14:paraId="5761915E" w14:textId="77777777" w:rsidR="007030A1" w:rsidRDefault="007030A1" w:rsidP="00111583"/>
        </w:tc>
      </w:tr>
      <w:tr w:rsidR="001D34C6" w14:paraId="6B6882B4" w14:textId="77777777" w:rsidTr="007030A1">
        <w:tc>
          <w:tcPr>
            <w:tcW w:w="421" w:type="dxa"/>
          </w:tcPr>
          <w:p w14:paraId="46C6FFF4" w14:textId="77777777" w:rsidR="001D34C6" w:rsidRDefault="001D34C6" w:rsidP="001D34C6">
            <w:r>
              <w:t>2.</w:t>
            </w:r>
          </w:p>
        </w:tc>
        <w:tc>
          <w:tcPr>
            <w:tcW w:w="7659" w:type="dxa"/>
          </w:tcPr>
          <w:p w14:paraId="7454902D" w14:textId="77777777" w:rsidR="001D34C6" w:rsidRDefault="000976BB" w:rsidP="001D34C6">
            <w:r>
              <w:t>AB Satzanfang</w:t>
            </w:r>
          </w:p>
          <w:p w14:paraId="0D4D7082" w14:textId="7ABCA598" w:rsidR="000976BB" w:rsidRDefault="000976BB" w:rsidP="001D34C6">
            <w:proofErr w:type="spellStart"/>
            <w:r>
              <w:t>Wdh</w:t>
            </w:r>
            <w:proofErr w:type="spellEnd"/>
            <w:r>
              <w:t>. Satzanfänge schreibt man groß</w:t>
            </w:r>
          </w:p>
        </w:tc>
        <w:tc>
          <w:tcPr>
            <w:tcW w:w="992" w:type="dxa"/>
          </w:tcPr>
          <w:p w14:paraId="6EE1E704" w14:textId="77777777" w:rsidR="001D34C6" w:rsidRDefault="001D34C6" w:rsidP="001D34C6"/>
        </w:tc>
      </w:tr>
      <w:tr w:rsidR="001D34C6" w14:paraId="4C450E5A" w14:textId="77777777" w:rsidTr="007030A1">
        <w:tc>
          <w:tcPr>
            <w:tcW w:w="421" w:type="dxa"/>
          </w:tcPr>
          <w:p w14:paraId="236B3624" w14:textId="77777777" w:rsidR="001D34C6" w:rsidRDefault="001D34C6" w:rsidP="001D34C6">
            <w:r>
              <w:t>3.</w:t>
            </w:r>
          </w:p>
        </w:tc>
        <w:tc>
          <w:tcPr>
            <w:tcW w:w="7659" w:type="dxa"/>
          </w:tcPr>
          <w:p w14:paraId="032B2EDB" w14:textId="77D63EB2" w:rsidR="00F5776F" w:rsidRDefault="00F5776F" w:rsidP="00F5776F">
            <w:r>
              <w:t>Tinto- Erstlesebuch S. 76/77 „</w:t>
            </w:r>
            <w:r w:rsidR="00E3126B">
              <w:t>Häuser aus Holz“- „Häuser aus Müll“</w:t>
            </w:r>
          </w:p>
          <w:p w14:paraId="2AB139C3" w14:textId="77777777" w:rsidR="00F5776F" w:rsidRDefault="00F5776F" w:rsidP="00F5776F">
            <w:r>
              <w:lastRenderedPageBreak/>
              <w:t xml:space="preserve">- Text erlesen und den Inhalt mit eigenen Worten wiedergeben </w:t>
            </w:r>
          </w:p>
          <w:p w14:paraId="6308DB91" w14:textId="6C01BC24" w:rsidR="001D34C6" w:rsidRDefault="00F5776F" w:rsidP="00F5776F">
            <w:r>
              <w:t xml:space="preserve">  (ggf. Informationen erfragen)</w:t>
            </w:r>
          </w:p>
        </w:tc>
        <w:tc>
          <w:tcPr>
            <w:tcW w:w="992" w:type="dxa"/>
          </w:tcPr>
          <w:p w14:paraId="65DC375E" w14:textId="77777777" w:rsidR="001D34C6" w:rsidRDefault="001D34C6" w:rsidP="001D34C6"/>
        </w:tc>
      </w:tr>
      <w:tr w:rsidR="0045101B" w14:paraId="4309D786" w14:textId="77777777" w:rsidTr="007030A1">
        <w:tc>
          <w:tcPr>
            <w:tcW w:w="421" w:type="dxa"/>
          </w:tcPr>
          <w:p w14:paraId="7F8CDB84" w14:textId="2A0537CC" w:rsidR="0045101B" w:rsidRDefault="0045101B" w:rsidP="001D34C6">
            <w:r>
              <w:t>4.</w:t>
            </w:r>
          </w:p>
        </w:tc>
        <w:tc>
          <w:tcPr>
            <w:tcW w:w="7659" w:type="dxa"/>
          </w:tcPr>
          <w:p w14:paraId="59CE5428" w14:textId="667A307F" w:rsidR="0045101B" w:rsidRDefault="0045101B" w:rsidP="00F5776F">
            <w:r>
              <w:t xml:space="preserve">Lesemalblatt zum </w:t>
            </w:r>
            <w:proofErr w:type="spellStart"/>
            <w:r>
              <w:t>Ää</w:t>
            </w:r>
            <w:proofErr w:type="spellEnd"/>
          </w:p>
        </w:tc>
        <w:tc>
          <w:tcPr>
            <w:tcW w:w="992" w:type="dxa"/>
          </w:tcPr>
          <w:p w14:paraId="5B7F7073" w14:textId="77777777" w:rsidR="0045101B" w:rsidRDefault="0045101B" w:rsidP="001D34C6"/>
        </w:tc>
      </w:tr>
      <w:tr w:rsidR="001D34C6" w14:paraId="6DD10869" w14:textId="77777777" w:rsidTr="007030A1">
        <w:tc>
          <w:tcPr>
            <w:tcW w:w="421" w:type="dxa"/>
          </w:tcPr>
          <w:p w14:paraId="1044808B" w14:textId="4CBA47E1" w:rsidR="001D34C6" w:rsidRDefault="0045101B" w:rsidP="001D34C6">
            <w:r>
              <w:t>5</w:t>
            </w:r>
            <w:r w:rsidR="001D34C6">
              <w:t>.</w:t>
            </w:r>
          </w:p>
        </w:tc>
        <w:tc>
          <w:tcPr>
            <w:tcW w:w="7659" w:type="dxa"/>
          </w:tcPr>
          <w:p w14:paraId="2F0412EA" w14:textId="77777777" w:rsidR="001D34C6" w:rsidRDefault="001D34C6" w:rsidP="001D34C6">
            <w:r>
              <w:t>Lesezeit 15 Min.</w:t>
            </w:r>
          </w:p>
        </w:tc>
        <w:tc>
          <w:tcPr>
            <w:tcW w:w="992" w:type="dxa"/>
          </w:tcPr>
          <w:p w14:paraId="4A565A3F" w14:textId="77777777" w:rsidR="001D34C6" w:rsidRDefault="001D34C6" w:rsidP="001D34C6"/>
        </w:tc>
      </w:tr>
      <w:bookmarkEnd w:id="1"/>
    </w:tbl>
    <w:p w14:paraId="073CA912" w14:textId="77777777" w:rsidR="00EF3B52" w:rsidRDefault="00EF3B52" w:rsidP="00EF3B52">
      <w:pPr>
        <w:rPr>
          <w:sz w:val="10"/>
          <w:szCs w:val="10"/>
        </w:rPr>
      </w:pPr>
    </w:p>
    <w:tbl>
      <w:tblPr>
        <w:tblStyle w:val="Tabellenraster"/>
        <w:tblW w:w="0" w:type="auto"/>
        <w:tblLook w:val="04A0" w:firstRow="1" w:lastRow="0" w:firstColumn="1" w:lastColumn="0" w:noHBand="0" w:noVBand="1"/>
      </w:tblPr>
      <w:tblGrid>
        <w:gridCol w:w="9060"/>
      </w:tblGrid>
      <w:tr w:rsidR="00EF3B52" w14:paraId="48881A9B" w14:textId="77777777" w:rsidTr="00111583">
        <w:tc>
          <w:tcPr>
            <w:tcW w:w="9062" w:type="dxa"/>
            <w:shd w:val="clear" w:color="auto" w:fill="BFBFBF" w:themeFill="background1" w:themeFillShade="BF"/>
          </w:tcPr>
          <w:p w14:paraId="3D2ED402" w14:textId="77777777" w:rsidR="00EF3B52" w:rsidRPr="00641668" w:rsidRDefault="00EF3B52" w:rsidP="00111583">
            <w:pPr>
              <w:rPr>
                <w:b/>
                <w:bCs/>
              </w:rPr>
            </w:pPr>
            <w:r>
              <w:rPr>
                <w:b/>
                <w:bCs/>
              </w:rPr>
              <w:t>Donnerstag</w:t>
            </w:r>
          </w:p>
        </w:tc>
      </w:tr>
    </w:tbl>
    <w:p w14:paraId="287189E5" w14:textId="77777777" w:rsidR="00EF3B52" w:rsidRPr="00641668" w:rsidRDefault="00EF3B52" w:rsidP="00EF3B52">
      <w:pPr>
        <w:spacing w:after="0" w:line="240" w:lineRule="auto"/>
        <w:rPr>
          <w:sz w:val="4"/>
          <w:szCs w:val="4"/>
        </w:rPr>
      </w:pPr>
    </w:p>
    <w:tbl>
      <w:tblPr>
        <w:tblStyle w:val="Tabellenraster"/>
        <w:tblW w:w="0" w:type="auto"/>
        <w:tblLook w:val="04A0" w:firstRow="1" w:lastRow="0" w:firstColumn="1" w:lastColumn="0" w:noHBand="0" w:noVBand="1"/>
      </w:tblPr>
      <w:tblGrid>
        <w:gridCol w:w="704"/>
        <w:gridCol w:w="8356"/>
      </w:tblGrid>
      <w:tr w:rsidR="00EF3B52" w14:paraId="4F6C347B" w14:textId="77777777" w:rsidTr="00111583">
        <w:tc>
          <w:tcPr>
            <w:tcW w:w="704" w:type="dxa"/>
            <w:shd w:val="clear" w:color="auto" w:fill="BFBFBF" w:themeFill="background1" w:themeFillShade="BF"/>
          </w:tcPr>
          <w:p w14:paraId="26C3EB03" w14:textId="77777777" w:rsidR="00EF3B52" w:rsidRPr="00517C4F" w:rsidRDefault="00EF3B52" w:rsidP="00111583">
            <w:pPr>
              <w:rPr>
                <w:b/>
                <w:bCs/>
              </w:rPr>
            </w:pPr>
            <w:r>
              <w:rPr>
                <w:b/>
                <w:bCs/>
              </w:rPr>
              <w:t>Fach:</w:t>
            </w:r>
          </w:p>
        </w:tc>
        <w:tc>
          <w:tcPr>
            <w:tcW w:w="8358" w:type="dxa"/>
            <w:shd w:val="clear" w:color="auto" w:fill="D9D9D9" w:themeFill="background1" w:themeFillShade="D9"/>
          </w:tcPr>
          <w:p w14:paraId="451B9D3E" w14:textId="77777777" w:rsidR="00EF3B52" w:rsidRDefault="00EF3B52" w:rsidP="00111583">
            <w:r>
              <w:t>Deutsch</w:t>
            </w:r>
          </w:p>
        </w:tc>
      </w:tr>
    </w:tbl>
    <w:p w14:paraId="05262E2D" w14:textId="77777777" w:rsidR="00EF3B52" w:rsidRPr="000074D4" w:rsidRDefault="00EF3B52" w:rsidP="00EF3B52">
      <w:pPr>
        <w:spacing w:after="0" w:line="240" w:lineRule="auto"/>
        <w:rPr>
          <w:sz w:val="4"/>
          <w:szCs w:val="4"/>
        </w:rPr>
      </w:pPr>
    </w:p>
    <w:tbl>
      <w:tblPr>
        <w:tblStyle w:val="Tabellenraster"/>
        <w:tblW w:w="9072" w:type="dxa"/>
        <w:tblLook w:val="04A0" w:firstRow="1" w:lastRow="0" w:firstColumn="1" w:lastColumn="0" w:noHBand="0" w:noVBand="1"/>
      </w:tblPr>
      <w:tblGrid>
        <w:gridCol w:w="421"/>
        <w:gridCol w:w="7659"/>
        <w:gridCol w:w="992"/>
      </w:tblGrid>
      <w:tr w:rsidR="007030A1" w14:paraId="25FB1437" w14:textId="77777777" w:rsidTr="007030A1">
        <w:tc>
          <w:tcPr>
            <w:tcW w:w="421" w:type="dxa"/>
            <w:tcBorders>
              <w:top w:val="nil"/>
              <w:left w:val="nil"/>
              <w:right w:val="nil"/>
            </w:tcBorders>
          </w:tcPr>
          <w:p w14:paraId="24C61F82" w14:textId="77777777" w:rsidR="007030A1" w:rsidRDefault="007030A1" w:rsidP="00111583"/>
        </w:tc>
        <w:tc>
          <w:tcPr>
            <w:tcW w:w="7659" w:type="dxa"/>
            <w:tcBorders>
              <w:top w:val="nil"/>
              <w:left w:val="nil"/>
              <w:right w:val="nil"/>
            </w:tcBorders>
          </w:tcPr>
          <w:p w14:paraId="5FB389AE" w14:textId="77777777" w:rsidR="007030A1" w:rsidRDefault="007030A1" w:rsidP="00111583"/>
        </w:tc>
        <w:tc>
          <w:tcPr>
            <w:tcW w:w="992" w:type="dxa"/>
          </w:tcPr>
          <w:p w14:paraId="05B5AEAF" w14:textId="77777777" w:rsidR="007030A1" w:rsidRDefault="007030A1" w:rsidP="00111583">
            <w:r>
              <w:t>erledigt</w:t>
            </w:r>
          </w:p>
        </w:tc>
      </w:tr>
      <w:tr w:rsidR="007030A1" w14:paraId="4ADD03E4" w14:textId="77777777" w:rsidTr="007030A1">
        <w:tc>
          <w:tcPr>
            <w:tcW w:w="421" w:type="dxa"/>
          </w:tcPr>
          <w:p w14:paraId="15573491" w14:textId="16337B0C" w:rsidR="007030A1" w:rsidRDefault="0045101B" w:rsidP="00111583">
            <w:r>
              <w:t>1</w:t>
            </w:r>
            <w:r w:rsidR="007030A1">
              <w:t>.</w:t>
            </w:r>
          </w:p>
        </w:tc>
        <w:tc>
          <w:tcPr>
            <w:tcW w:w="7659" w:type="dxa"/>
          </w:tcPr>
          <w:p w14:paraId="1BE115EB" w14:textId="77777777" w:rsidR="007030A1" w:rsidRDefault="0045101B" w:rsidP="00111583">
            <w:r>
              <w:t>AB „Satzende“</w:t>
            </w:r>
          </w:p>
          <w:p w14:paraId="04BB51B4" w14:textId="7D7B211F" w:rsidR="0045101B" w:rsidRDefault="0045101B" w:rsidP="00111583">
            <w:r>
              <w:t xml:space="preserve">- </w:t>
            </w:r>
            <w:proofErr w:type="spellStart"/>
            <w:r>
              <w:t>Wdh</w:t>
            </w:r>
            <w:proofErr w:type="spellEnd"/>
            <w:r>
              <w:t>. – Am Satzende macht man einen Punkt</w:t>
            </w:r>
          </w:p>
        </w:tc>
        <w:tc>
          <w:tcPr>
            <w:tcW w:w="992" w:type="dxa"/>
          </w:tcPr>
          <w:p w14:paraId="213A0BA2" w14:textId="77777777" w:rsidR="007030A1" w:rsidRDefault="007030A1" w:rsidP="00111583"/>
        </w:tc>
      </w:tr>
      <w:tr w:rsidR="00F5776F" w14:paraId="7D5E12D8" w14:textId="77777777" w:rsidTr="007030A1">
        <w:tc>
          <w:tcPr>
            <w:tcW w:w="421" w:type="dxa"/>
          </w:tcPr>
          <w:p w14:paraId="32096FCB" w14:textId="4E42F9DC" w:rsidR="00F5776F" w:rsidRDefault="0045101B" w:rsidP="00111583">
            <w:r>
              <w:t>2</w:t>
            </w:r>
            <w:r w:rsidR="00F5776F">
              <w:t>.</w:t>
            </w:r>
          </w:p>
        </w:tc>
        <w:tc>
          <w:tcPr>
            <w:tcW w:w="7659" w:type="dxa"/>
          </w:tcPr>
          <w:p w14:paraId="2F1292F8" w14:textId="50FC496A" w:rsidR="00F5776F" w:rsidRDefault="00F5776F" w:rsidP="00111583">
            <w:r>
              <w:t>Tinto- Arbeitsheft S.</w:t>
            </w:r>
            <w:r w:rsidR="000976BB">
              <w:t>.60 „Was Handwerker tun“</w:t>
            </w:r>
          </w:p>
        </w:tc>
        <w:tc>
          <w:tcPr>
            <w:tcW w:w="992" w:type="dxa"/>
          </w:tcPr>
          <w:p w14:paraId="769CEDDC" w14:textId="77777777" w:rsidR="00F5776F" w:rsidRDefault="00F5776F" w:rsidP="00111583"/>
        </w:tc>
      </w:tr>
      <w:tr w:rsidR="001D34C6" w14:paraId="24A3E276" w14:textId="77777777" w:rsidTr="007030A1">
        <w:tc>
          <w:tcPr>
            <w:tcW w:w="421" w:type="dxa"/>
          </w:tcPr>
          <w:p w14:paraId="1BEB2AF4" w14:textId="71F7C741" w:rsidR="001D34C6" w:rsidRDefault="0045101B" w:rsidP="00111583">
            <w:r>
              <w:t>3</w:t>
            </w:r>
            <w:r w:rsidR="001D34C6">
              <w:t>.</w:t>
            </w:r>
          </w:p>
        </w:tc>
        <w:tc>
          <w:tcPr>
            <w:tcW w:w="7659" w:type="dxa"/>
          </w:tcPr>
          <w:p w14:paraId="7F00E667" w14:textId="77777777" w:rsidR="00E3126B" w:rsidRDefault="00E3126B" w:rsidP="00E3126B">
            <w:r>
              <w:t xml:space="preserve">AB „Pferde“  </w:t>
            </w:r>
          </w:p>
          <w:p w14:paraId="609408C8" w14:textId="77777777" w:rsidR="00E3126B" w:rsidRDefault="00E3126B" w:rsidP="00E3126B">
            <w:r>
              <w:t>- Text erlesen</w:t>
            </w:r>
          </w:p>
          <w:p w14:paraId="2A21DB2A" w14:textId="77777777" w:rsidR="00E3126B" w:rsidRDefault="00E3126B" w:rsidP="00E3126B">
            <w:r>
              <w:t>- Aussagen zum Text erlesen und treffende Aussagen ankreuzen</w:t>
            </w:r>
          </w:p>
          <w:p w14:paraId="1E735195" w14:textId="6FE1B36B" w:rsidR="001D34C6" w:rsidRDefault="00E3126B" w:rsidP="00E3126B">
            <w:r>
              <w:t>- Fehler einkreisen</w:t>
            </w:r>
          </w:p>
        </w:tc>
        <w:tc>
          <w:tcPr>
            <w:tcW w:w="992" w:type="dxa"/>
          </w:tcPr>
          <w:p w14:paraId="490D773B" w14:textId="77777777" w:rsidR="001D34C6" w:rsidRDefault="001D34C6" w:rsidP="00111583"/>
        </w:tc>
      </w:tr>
      <w:tr w:rsidR="000D2BA9" w14:paraId="3A9D4380" w14:textId="77777777" w:rsidTr="007030A1">
        <w:tc>
          <w:tcPr>
            <w:tcW w:w="421" w:type="dxa"/>
          </w:tcPr>
          <w:p w14:paraId="53E4D336" w14:textId="308C3E5F" w:rsidR="000D2BA9" w:rsidRDefault="0045101B" w:rsidP="00111583">
            <w:r>
              <w:t>4</w:t>
            </w:r>
            <w:r w:rsidR="000D2BA9">
              <w:t>.</w:t>
            </w:r>
          </w:p>
        </w:tc>
        <w:tc>
          <w:tcPr>
            <w:tcW w:w="7659" w:type="dxa"/>
          </w:tcPr>
          <w:p w14:paraId="0C879324" w14:textId="610EB07F" w:rsidR="000D2BA9" w:rsidRDefault="000D2BA9" w:rsidP="00111583">
            <w:r>
              <w:t>Lesezeit 15 Min.</w:t>
            </w:r>
          </w:p>
        </w:tc>
        <w:tc>
          <w:tcPr>
            <w:tcW w:w="992" w:type="dxa"/>
          </w:tcPr>
          <w:p w14:paraId="48247B5C" w14:textId="77777777" w:rsidR="000D2BA9" w:rsidRDefault="000D2BA9" w:rsidP="00111583"/>
        </w:tc>
      </w:tr>
    </w:tbl>
    <w:p w14:paraId="7BE0DD10" w14:textId="77777777" w:rsidR="00EF3B52" w:rsidRPr="00641668" w:rsidRDefault="00EF3B52" w:rsidP="00EF3B52">
      <w:pPr>
        <w:spacing w:after="0" w:line="240" w:lineRule="auto"/>
        <w:rPr>
          <w:sz w:val="4"/>
          <w:szCs w:val="4"/>
        </w:rPr>
      </w:pPr>
    </w:p>
    <w:tbl>
      <w:tblPr>
        <w:tblStyle w:val="Tabellenraster"/>
        <w:tblW w:w="0" w:type="auto"/>
        <w:tblLook w:val="04A0" w:firstRow="1" w:lastRow="0" w:firstColumn="1" w:lastColumn="0" w:noHBand="0" w:noVBand="1"/>
      </w:tblPr>
      <w:tblGrid>
        <w:gridCol w:w="704"/>
        <w:gridCol w:w="8356"/>
      </w:tblGrid>
      <w:tr w:rsidR="0045101B" w14:paraId="7489E0F3" w14:textId="77777777" w:rsidTr="00AF4122">
        <w:tc>
          <w:tcPr>
            <w:tcW w:w="704" w:type="dxa"/>
            <w:shd w:val="clear" w:color="auto" w:fill="BFBFBF" w:themeFill="background1" w:themeFillShade="BF"/>
          </w:tcPr>
          <w:p w14:paraId="23F85DCE" w14:textId="77777777" w:rsidR="0045101B" w:rsidRPr="00517C4F" w:rsidRDefault="0045101B" w:rsidP="00AF4122">
            <w:pPr>
              <w:rPr>
                <w:b/>
                <w:bCs/>
              </w:rPr>
            </w:pPr>
            <w:r>
              <w:rPr>
                <w:b/>
                <w:bCs/>
              </w:rPr>
              <w:t>Fach:</w:t>
            </w:r>
          </w:p>
        </w:tc>
        <w:tc>
          <w:tcPr>
            <w:tcW w:w="8358" w:type="dxa"/>
            <w:shd w:val="clear" w:color="auto" w:fill="D9D9D9" w:themeFill="background1" w:themeFillShade="D9"/>
          </w:tcPr>
          <w:p w14:paraId="0A337E88" w14:textId="77777777" w:rsidR="0045101B" w:rsidRDefault="0045101B" w:rsidP="00AF4122">
            <w:r>
              <w:t>Sachunterricht</w:t>
            </w:r>
          </w:p>
        </w:tc>
      </w:tr>
    </w:tbl>
    <w:p w14:paraId="6887B74C" w14:textId="77777777" w:rsidR="0045101B" w:rsidRPr="000074D4" w:rsidRDefault="0045101B" w:rsidP="0045101B">
      <w:pPr>
        <w:spacing w:after="0" w:line="240" w:lineRule="auto"/>
        <w:rPr>
          <w:sz w:val="4"/>
          <w:szCs w:val="4"/>
        </w:rPr>
      </w:pPr>
    </w:p>
    <w:tbl>
      <w:tblPr>
        <w:tblStyle w:val="Tabellenraster"/>
        <w:tblW w:w="9072" w:type="dxa"/>
        <w:tblLook w:val="04A0" w:firstRow="1" w:lastRow="0" w:firstColumn="1" w:lastColumn="0" w:noHBand="0" w:noVBand="1"/>
      </w:tblPr>
      <w:tblGrid>
        <w:gridCol w:w="421"/>
        <w:gridCol w:w="7659"/>
        <w:gridCol w:w="992"/>
      </w:tblGrid>
      <w:tr w:rsidR="0045101B" w14:paraId="10FD0BDC" w14:textId="77777777" w:rsidTr="00AF4122">
        <w:tc>
          <w:tcPr>
            <w:tcW w:w="421" w:type="dxa"/>
            <w:tcBorders>
              <w:top w:val="nil"/>
              <w:left w:val="nil"/>
              <w:right w:val="nil"/>
            </w:tcBorders>
          </w:tcPr>
          <w:p w14:paraId="398FC38A" w14:textId="77777777" w:rsidR="0045101B" w:rsidRDefault="0045101B" w:rsidP="00AF4122"/>
        </w:tc>
        <w:tc>
          <w:tcPr>
            <w:tcW w:w="7659" w:type="dxa"/>
            <w:tcBorders>
              <w:top w:val="nil"/>
              <w:left w:val="nil"/>
              <w:right w:val="nil"/>
            </w:tcBorders>
          </w:tcPr>
          <w:p w14:paraId="5B4D524F" w14:textId="77777777" w:rsidR="0045101B" w:rsidRDefault="0045101B" w:rsidP="00AF4122"/>
        </w:tc>
        <w:tc>
          <w:tcPr>
            <w:tcW w:w="992" w:type="dxa"/>
          </w:tcPr>
          <w:p w14:paraId="405B7DFC" w14:textId="77777777" w:rsidR="0045101B" w:rsidRDefault="0045101B" w:rsidP="00AF4122">
            <w:r>
              <w:t>erledigt</w:t>
            </w:r>
          </w:p>
        </w:tc>
      </w:tr>
      <w:tr w:rsidR="0045101B" w14:paraId="45881B42" w14:textId="77777777" w:rsidTr="00AF4122">
        <w:tc>
          <w:tcPr>
            <w:tcW w:w="421" w:type="dxa"/>
          </w:tcPr>
          <w:p w14:paraId="3812E344" w14:textId="6895D0DF" w:rsidR="0045101B" w:rsidRDefault="0045101B" w:rsidP="00AF4122">
            <w:r>
              <w:t>1</w:t>
            </w:r>
            <w:r>
              <w:t>.</w:t>
            </w:r>
          </w:p>
        </w:tc>
        <w:tc>
          <w:tcPr>
            <w:tcW w:w="7659" w:type="dxa"/>
          </w:tcPr>
          <w:p w14:paraId="47A56FC9" w14:textId="77777777" w:rsidR="0045101B" w:rsidRDefault="0045101B" w:rsidP="00AF4122">
            <w:r>
              <w:t>Tinto- Erstlesebuch S. 83 „Türme bauen“</w:t>
            </w:r>
          </w:p>
          <w:p w14:paraId="30BE41D2" w14:textId="77777777" w:rsidR="0045101B" w:rsidRDefault="0045101B" w:rsidP="00AF4122">
            <w:r>
              <w:t>- Türme aus verschiedenen Materialien bauen und mit Foto dokumentieren</w:t>
            </w:r>
          </w:p>
        </w:tc>
        <w:tc>
          <w:tcPr>
            <w:tcW w:w="992" w:type="dxa"/>
          </w:tcPr>
          <w:p w14:paraId="0DEFD9ED" w14:textId="77777777" w:rsidR="0045101B" w:rsidRDefault="0045101B" w:rsidP="00AF4122"/>
        </w:tc>
      </w:tr>
    </w:tbl>
    <w:p w14:paraId="60BE6D58" w14:textId="77777777" w:rsidR="00EF3B52" w:rsidRDefault="00EF3B52" w:rsidP="00EF3B52">
      <w:pPr>
        <w:rPr>
          <w:sz w:val="10"/>
          <w:szCs w:val="10"/>
        </w:rPr>
      </w:pPr>
    </w:p>
    <w:tbl>
      <w:tblPr>
        <w:tblStyle w:val="Tabellenraster"/>
        <w:tblW w:w="0" w:type="auto"/>
        <w:tblLook w:val="04A0" w:firstRow="1" w:lastRow="0" w:firstColumn="1" w:lastColumn="0" w:noHBand="0" w:noVBand="1"/>
      </w:tblPr>
      <w:tblGrid>
        <w:gridCol w:w="9060"/>
      </w:tblGrid>
      <w:tr w:rsidR="00E3126B" w14:paraId="4F20FA5A" w14:textId="77777777" w:rsidTr="00AF4122">
        <w:tc>
          <w:tcPr>
            <w:tcW w:w="9062" w:type="dxa"/>
            <w:shd w:val="clear" w:color="auto" w:fill="BFBFBF" w:themeFill="background1" w:themeFillShade="BF"/>
          </w:tcPr>
          <w:p w14:paraId="3249AA8F" w14:textId="5EF7DF4D" w:rsidR="00E3126B" w:rsidRPr="00641668" w:rsidRDefault="00E3126B" w:rsidP="00AF4122">
            <w:pPr>
              <w:rPr>
                <w:b/>
                <w:bCs/>
              </w:rPr>
            </w:pPr>
            <w:r>
              <w:rPr>
                <w:b/>
                <w:bCs/>
              </w:rPr>
              <w:t>Freitag</w:t>
            </w:r>
          </w:p>
        </w:tc>
      </w:tr>
    </w:tbl>
    <w:p w14:paraId="3F3136B2" w14:textId="77777777" w:rsidR="00E3126B" w:rsidRPr="00641668" w:rsidRDefault="00E3126B" w:rsidP="00E3126B">
      <w:pPr>
        <w:spacing w:after="0" w:line="240" w:lineRule="auto"/>
        <w:rPr>
          <w:sz w:val="4"/>
          <w:szCs w:val="4"/>
        </w:rPr>
      </w:pPr>
    </w:p>
    <w:tbl>
      <w:tblPr>
        <w:tblStyle w:val="Tabellenraster"/>
        <w:tblW w:w="0" w:type="auto"/>
        <w:tblLook w:val="04A0" w:firstRow="1" w:lastRow="0" w:firstColumn="1" w:lastColumn="0" w:noHBand="0" w:noVBand="1"/>
      </w:tblPr>
      <w:tblGrid>
        <w:gridCol w:w="704"/>
        <w:gridCol w:w="8356"/>
      </w:tblGrid>
      <w:tr w:rsidR="00E3126B" w14:paraId="3E104499" w14:textId="77777777" w:rsidTr="00AF4122">
        <w:tc>
          <w:tcPr>
            <w:tcW w:w="704" w:type="dxa"/>
            <w:shd w:val="clear" w:color="auto" w:fill="BFBFBF" w:themeFill="background1" w:themeFillShade="BF"/>
          </w:tcPr>
          <w:p w14:paraId="5E0C28FF" w14:textId="77777777" w:rsidR="00E3126B" w:rsidRPr="00517C4F" w:rsidRDefault="00E3126B" w:rsidP="00AF4122">
            <w:pPr>
              <w:rPr>
                <w:b/>
                <w:bCs/>
              </w:rPr>
            </w:pPr>
            <w:r>
              <w:rPr>
                <w:b/>
                <w:bCs/>
              </w:rPr>
              <w:t>Fach:</w:t>
            </w:r>
          </w:p>
        </w:tc>
        <w:tc>
          <w:tcPr>
            <w:tcW w:w="8358" w:type="dxa"/>
            <w:shd w:val="clear" w:color="auto" w:fill="D9D9D9" w:themeFill="background1" w:themeFillShade="D9"/>
          </w:tcPr>
          <w:p w14:paraId="138DB2C7" w14:textId="77777777" w:rsidR="00E3126B" w:rsidRDefault="00E3126B" w:rsidP="00AF4122">
            <w:r>
              <w:t>Deutsch</w:t>
            </w:r>
          </w:p>
        </w:tc>
      </w:tr>
    </w:tbl>
    <w:p w14:paraId="1124864A" w14:textId="77777777" w:rsidR="00E3126B" w:rsidRPr="000074D4" w:rsidRDefault="00E3126B" w:rsidP="00E3126B">
      <w:pPr>
        <w:spacing w:after="0" w:line="240" w:lineRule="auto"/>
        <w:rPr>
          <w:sz w:val="4"/>
          <w:szCs w:val="4"/>
        </w:rPr>
      </w:pPr>
    </w:p>
    <w:tbl>
      <w:tblPr>
        <w:tblStyle w:val="Tabellenraster"/>
        <w:tblW w:w="9072" w:type="dxa"/>
        <w:tblLook w:val="04A0" w:firstRow="1" w:lastRow="0" w:firstColumn="1" w:lastColumn="0" w:noHBand="0" w:noVBand="1"/>
      </w:tblPr>
      <w:tblGrid>
        <w:gridCol w:w="421"/>
        <w:gridCol w:w="7659"/>
        <w:gridCol w:w="992"/>
      </w:tblGrid>
      <w:tr w:rsidR="00E3126B" w14:paraId="515F8260" w14:textId="77777777" w:rsidTr="00AF4122">
        <w:tc>
          <w:tcPr>
            <w:tcW w:w="421" w:type="dxa"/>
            <w:tcBorders>
              <w:top w:val="nil"/>
              <w:left w:val="nil"/>
              <w:right w:val="nil"/>
            </w:tcBorders>
          </w:tcPr>
          <w:p w14:paraId="41407D27" w14:textId="77777777" w:rsidR="00E3126B" w:rsidRDefault="00E3126B" w:rsidP="00AF4122"/>
        </w:tc>
        <w:tc>
          <w:tcPr>
            <w:tcW w:w="7659" w:type="dxa"/>
            <w:tcBorders>
              <w:top w:val="nil"/>
              <w:left w:val="nil"/>
              <w:right w:val="nil"/>
            </w:tcBorders>
          </w:tcPr>
          <w:p w14:paraId="620E2AD1" w14:textId="77777777" w:rsidR="00E3126B" w:rsidRDefault="00E3126B" w:rsidP="00AF4122"/>
        </w:tc>
        <w:tc>
          <w:tcPr>
            <w:tcW w:w="992" w:type="dxa"/>
          </w:tcPr>
          <w:p w14:paraId="548D721C" w14:textId="77777777" w:rsidR="00E3126B" w:rsidRDefault="00E3126B" w:rsidP="00AF4122">
            <w:r>
              <w:t>erledigt</w:t>
            </w:r>
          </w:p>
        </w:tc>
      </w:tr>
      <w:tr w:rsidR="00E3126B" w14:paraId="4749AC08" w14:textId="77777777" w:rsidTr="00AF4122">
        <w:tc>
          <w:tcPr>
            <w:tcW w:w="421" w:type="dxa"/>
          </w:tcPr>
          <w:p w14:paraId="58196D6C" w14:textId="77777777" w:rsidR="00E3126B" w:rsidRDefault="00E3126B" w:rsidP="00AF4122">
            <w:r>
              <w:t>1.</w:t>
            </w:r>
          </w:p>
        </w:tc>
        <w:tc>
          <w:tcPr>
            <w:tcW w:w="7659" w:type="dxa"/>
          </w:tcPr>
          <w:p w14:paraId="6287AC30" w14:textId="5A7A3B11" w:rsidR="00E3126B" w:rsidRDefault="00E3126B" w:rsidP="00AF4122">
            <w:r>
              <w:t xml:space="preserve">Tinto- Arbeitsheft S. </w:t>
            </w:r>
            <w:r w:rsidR="000976BB">
              <w:t>61 „Berufe auf der Baustelle“</w:t>
            </w:r>
          </w:p>
        </w:tc>
        <w:tc>
          <w:tcPr>
            <w:tcW w:w="992" w:type="dxa"/>
          </w:tcPr>
          <w:p w14:paraId="09E5931E" w14:textId="77777777" w:rsidR="00E3126B" w:rsidRDefault="00E3126B" w:rsidP="00AF4122"/>
        </w:tc>
      </w:tr>
      <w:tr w:rsidR="00E3126B" w14:paraId="50655A5D" w14:textId="77777777" w:rsidTr="00AF4122">
        <w:tc>
          <w:tcPr>
            <w:tcW w:w="421" w:type="dxa"/>
          </w:tcPr>
          <w:p w14:paraId="70598958" w14:textId="77777777" w:rsidR="00E3126B" w:rsidRDefault="00E3126B" w:rsidP="00AF4122">
            <w:r>
              <w:t>2.</w:t>
            </w:r>
          </w:p>
        </w:tc>
        <w:tc>
          <w:tcPr>
            <w:tcW w:w="7659" w:type="dxa"/>
          </w:tcPr>
          <w:p w14:paraId="35F6D806" w14:textId="71646533" w:rsidR="00E3126B" w:rsidRDefault="00E3126B" w:rsidP="00AF4122">
            <w:r>
              <w:t xml:space="preserve">Tinto- Erstlesebuch S. </w:t>
            </w:r>
            <w:r>
              <w:t>86/87</w:t>
            </w:r>
            <w:r>
              <w:t xml:space="preserve"> „</w:t>
            </w:r>
            <w:r>
              <w:t>Emil auf der Baustelle</w:t>
            </w:r>
            <w:r>
              <w:t>“</w:t>
            </w:r>
          </w:p>
          <w:p w14:paraId="12B76B14" w14:textId="77777777" w:rsidR="000976BB" w:rsidRDefault="000976BB" w:rsidP="000976BB">
            <w:r>
              <w:t xml:space="preserve">- Text erlesen und den Inhalt mit eigenen Worten wiedergeben </w:t>
            </w:r>
          </w:p>
          <w:p w14:paraId="59CA3D1D" w14:textId="21939EA2" w:rsidR="00E3126B" w:rsidRDefault="000976BB" w:rsidP="000976BB">
            <w:r>
              <w:t xml:space="preserve">  (ggf. Informationen erfragen)</w:t>
            </w:r>
          </w:p>
        </w:tc>
        <w:tc>
          <w:tcPr>
            <w:tcW w:w="992" w:type="dxa"/>
          </w:tcPr>
          <w:p w14:paraId="3E9760B2" w14:textId="77777777" w:rsidR="00E3126B" w:rsidRDefault="00E3126B" w:rsidP="00AF4122"/>
        </w:tc>
      </w:tr>
      <w:tr w:rsidR="00E3126B" w14:paraId="12E641D3" w14:textId="77777777" w:rsidTr="00AF4122">
        <w:tc>
          <w:tcPr>
            <w:tcW w:w="421" w:type="dxa"/>
          </w:tcPr>
          <w:p w14:paraId="5B48897C" w14:textId="77777777" w:rsidR="00E3126B" w:rsidRDefault="00E3126B" w:rsidP="00AF4122">
            <w:r>
              <w:t>3.</w:t>
            </w:r>
          </w:p>
        </w:tc>
        <w:tc>
          <w:tcPr>
            <w:tcW w:w="7659" w:type="dxa"/>
          </w:tcPr>
          <w:p w14:paraId="28963B5B" w14:textId="602E96AE" w:rsidR="00E3126B" w:rsidRDefault="0045101B" w:rsidP="000976BB">
            <w:r>
              <w:t>2 AB „Nomen“</w:t>
            </w:r>
          </w:p>
          <w:p w14:paraId="06329B3E" w14:textId="041F990F" w:rsidR="0045101B" w:rsidRDefault="0045101B" w:rsidP="000976BB">
            <w:proofErr w:type="spellStart"/>
            <w:r>
              <w:t>Wdh</w:t>
            </w:r>
            <w:proofErr w:type="spellEnd"/>
            <w:r>
              <w:t xml:space="preserve">. - Nomen werden </w:t>
            </w:r>
            <w:proofErr w:type="gramStart"/>
            <w:r>
              <w:t>groß geschrieben</w:t>
            </w:r>
            <w:proofErr w:type="gramEnd"/>
            <w:r>
              <w:t>.</w:t>
            </w:r>
          </w:p>
        </w:tc>
        <w:tc>
          <w:tcPr>
            <w:tcW w:w="992" w:type="dxa"/>
          </w:tcPr>
          <w:p w14:paraId="5E7A3F96" w14:textId="77777777" w:rsidR="00E3126B" w:rsidRDefault="00E3126B" w:rsidP="00AF4122"/>
        </w:tc>
      </w:tr>
      <w:tr w:rsidR="00E3126B" w14:paraId="5BA075C0" w14:textId="77777777" w:rsidTr="00AF4122">
        <w:tc>
          <w:tcPr>
            <w:tcW w:w="421" w:type="dxa"/>
          </w:tcPr>
          <w:p w14:paraId="2677F772" w14:textId="77777777" w:rsidR="00E3126B" w:rsidRDefault="00E3126B" w:rsidP="00AF4122">
            <w:r>
              <w:t>4.</w:t>
            </w:r>
          </w:p>
        </w:tc>
        <w:tc>
          <w:tcPr>
            <w:tcW w:w="7659" w:type="dxa"/>
          </w:tcPr>
          <w:p w14:paraId="635CA84E" w14:textId="77777777" w:rsidR="00E3126B" w:rsidRDefault="00E3126B" w:rsidP="00AF4122">
            <w:r>
              <w:t>Lesezeit 15 Min.</w:t>
            </w:r>
          </w:p>
        </w:tc>
        <w:tc>
          <w:tcPr>
            <w:tcW w:w="992" w:type="dxa"/>
          </w:tcPr>
          <w:p w14:paraId="74B194A5" w14:textId="77777777" w:rsidR="00E3126B" w:rsidRDefault="00E3126B" w:rsidP="00AF4122"/>
        </w:tc>
      </w:tr>
    </w:tbl>
    <w:p w14:paraId="14F7A7E9" w14:textId="1B108E48" w:rsidR="00EF3B52" w:rsidRDefault="00EF3B52" w:rsidP="00EF3B52">
      <w:pPr>
        <w:rPr>
          <w:sz w:val="10"/>
          <w:szCs w:val="10"/>
        </w:rPr>
      </w:pPr>
    </w:p>
    <w:p w14:paraId="652F1E45" w14:textId="77777777" w:rsidR="00E3126B" w:rsidRDefault="00E3126B" w:rsidP="00EF3B52">
      <w:pPr>
        <w:rPr>
          <w:sz w:val="10"/>
          <w:szCs w:val="10"/>
        </w:rPr>
      </w:pPr>
    </w:p>
    <w:p w14:paraId="7BF14153" w14:textId="77777777" w:rsidR="00EF3B52" w:rsidRDefault="00EF3B52" w:rsidP="00EF3B52"/>
    <w:p w14:paraId="5BA041B5" w14:textId="1EB26F5E" w:rsidR="00A21D33" w:rsidRDefault="00A21D33" w:rsidP="00EF3B52">
      <w:pPr>
        <w:rPr>
          <w:b/>
          <w:bCs/>
        </w:rPr>
      </w:pPr>
      <w:r>
        <w:rPr>
          <w:b/>
          <w:bCs/>
        </w:rPr>
        <w:t>Wenn die Aufgaben bearbeitet wurden, würde ich mich freuen, wenn Sie das Tinto-Arbeitsheft und die bearbeiteten Arbeitsblätter zur Kontrolle wieder in die Box im Foyer packen würden. :o)</w:t>
      </w:r>
    </w:p>
    <w:p w14:paraId="688859B3" w14:textId="51E6284E" w:rsidR="00F5776F" w:rsidRDefault="00F5776F" w:rsidP="00EF3B52"/>
    <w:p w14:paraId="05A510FB" w14:textId="50A19537" w:rsidR="00F5776F" w:rsidRDefault="00F5776F" w:rsidP="00EF3B52">
      <w:r>
        <w:t>Der Materialbox k</w:t>
      </w:r>
      <w:r w:rsidR="00A21D33">
        <w:t xml:space="preserve">önnen Sie die Ordnerseiten und die bereits abgegebenen Rechtschreibhefte </w:t>
      </w:r>
      <w:r>
        <w:t xml:space="preserve">entnehmen. </w:t>
      </w:r>
    </w:p>
    <w:p w14:paraId="26279F87" w14:textId="77777777" w:rsidR="00F05824" w:rsidRDefault="00F05824" w:rsidP="00EF3B52"/>
    <w:p w14:paraId="25C8D4BD" w14:textId="77777777" w:rsidR="00EF3B52" w:rsidRDefault="00EF3B52" w:rsidP="00EF3B52"/>
    <w:p w14:paraId="24960BF0" w14:textId="77777777" w:rsidR="00AE7528" w:rsidRDefault="00AE7528"/>
    <w:sectPr w:rsidR="00AE7528" w:rsidSect="00C51FE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52"/>
    <w:rsid w:val="000320D0"/>
    <w:rsid w:val="000976BB"/>
    <w:rsid w:val="000D2BA9"/>
    <w:rsid w:val="001D34C6"/>
    <w:rsid w:val="0045101B"/>
    <w:rsid w:val="00452542"/>
    <w:rsid w:val="006833C2"/>
    <w:rsid w:val="007030A1"/>
    <w:rsid w:val="00A21D33"/>
    <w:rsid w:val="00AE7528"/>
    <w:rsid w:val="00E3126B"/>
    <w:rsid w:val="00EF3B52"/>
    <w:rsid w:val="00F05824"/>
    <w:rsid w:val="00F57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46BA"/>
  <w15:chartTrackingRefBased/>
  <w15:docId w15:val="{DB182CEA-BC17-4995-846C-EFDFD9FC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3B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F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Rübberdt</dc:creator>
  <cp:keywords/>
  <dc:description/>
  <cp:lastModifiedBy>Sandra Rübberdt</cp:lastModifiedBy>
  <cp:revision>2</cp:revision>
  <dcterms:created xsi:type="dcterms:W3CDTF">2020-05-02T22:22:00Z</dcterms:created>
  <dcterms:modified xsi:type="dcterms:W3CDTF">2020-05-02T22:22:00Z</dcterms:modified>
</cp:coreProperties>
</file>