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C67" w:rsidRPr="006B7C67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noProof/>
          <w:color w:val="C00000"/>
          <w:sz w:val="28"/>
          <w:szCs w:val="28"/>
          <w:lang w:eastAsia="pl-PL"/>
        </w:rPr>
      </w:pPr>
      <w:r w:rsidRPr="006B7C67">
        <w:rPr>
          <w:rFonts w:ascii="Comic Sans MS" w:eastAsia="Calibri" w:hAnsi="Comic Sans MS" w:cs="Times New Roman"/>
          <w:b/>
          <w:noProof/>
          <w:color w:val="C00000"/>
          <w:sz w:val="28"/>
          <w:szCs w:val="28"/>
          <w:lang w:eastAsia="pl-PL"/>
        </w:rPr>
        <w:t>Kochani Moi!</w:t>
      </w:r>
    </w:p>
    <w:p w:rsidR="006B7C67" w:rsidRPr="006B7C67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</w:pPr>
      <w:r w:rsidRPr="006B7C67"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  <w:t xml:space="preserve">Tegoroczne święta Wielkanocne będą inne niż wszystkie, jakie dotychczas przeżyliśmy. Jednak i tak się odbędą. Postarajmy się więc, by były jeszcze milsze niż zawsze, pełne serdeczności </w:t>
      </w:r>
      <w:r w:rsidRPr="006A6031"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  <w:t xml:space="preserve">                 </w:t>
      </w:r>
      <w:r w:rsidRPr="006B7C67"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  <w:t>i miłości najbliższych.</w:t>
      </w:r>
    </w:p>
    <w:p w:rsidR="006B7C67" w:rsidRPr="006A6031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</w:pPr>
      <w:r w:rsidRPr="006B7C67"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  <w:t>Czas na ostatnie przed świętami wyzwania. Do dzieła!</w:t>
      </w:r>
    </w:p>
    <w:p w:rsidR="006B7C67" w:rsidRPr="006A6031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color w:val="C00000"/>
          <w:sz w:val="28"/>
          <w:szCs w:val="28"/>
          <w:shd w:val="clear" w:color="auto" w:fill="FFFFFF"/>
        </w:rPr>
      </w:pPr>
    </w:p>
    <w:p w:rsidR="006B7C67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</w:pPr>
      <w:r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  <w:t>Piątek 10.04.2020r.</w:t>
      </w:r>
    </w:p>
    <w:p w:rsidR="006B7C67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  <w:t>Temat:</w:t>
      </w:r>
      <w:r>
        <w:rPr>
          <w:rFonts w:ascii="Comic Sans MS" w:eastAsia="Calibri" w:hAnsi="Comic Sans MS" w:cs="Times New Roman"/>
          <w:b/>
          <w:sz w:val="28"/>
          <w:szCs w:val="28"/>
          <w:u w:val="single"/>
          <w:shd w:val="clear" w:color="auto" w:fill="FFFFFF"/>
        </w:rPr>
        <w:t xml:space="preserve"> Koszyczek dobrych życzeń.</w:t>
      </w:r>
    </w:p>
    <w:p w:rsidR="006B7C67" w:rsidRDefault="006B7C67" w:rsidP="006B7C67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28"/>
          <w:szCs w:val="28"/>
          <w:u w:val="single"/>
          <w:shd w:val="clear" w:color="auto" w:fill="FFFFFF"/>
        </w:rPr>
      </w:pPr>
    </w:p>
    <w:p w:rsidR="006B7C67" w:rsidRDefault="00E86451" w:rsidP="006B7C67">
      <w:pPr>
        <w:pStyle w:val="Akapitzlist"/>
        <w:numPr>
          <w:ilvl w:val="0"/>
          <w:numId w:val="1"/>
        </w:numPr>
        <w:spacing w:after="200" w:line="276" w:lineRule="auto"/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</w:pPr>
      <w:r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  <w:t xml:space="preserve">Przyjrzyj się poniższym ilustracjom, a dowiesz się co wkładamy do koszyka wielkanocnego </w:t>
      </w:r>
      <w:r w:rsidRPr="00E86451"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  <w:sym w:font="Wingdings" w:char="F04A"/>
      </w:r>
    </w:p>
    <w:p w:rsidR="00E86451" w:rsidRPr="00E86451" w:rsidRDefault="00E86451" w:rsidP="00E86451">
      <w:pPr>
        <w:spacing w:after="200" w:line="276" w:lineRule="auto"/>
        <w:rPr>
          <w:rFonts w:ascii="Comic Sans MS" w:eastAsia="Calibri" w:hAnsi="Comic Sans MS" w:cs="Times New Roman"/>
          <w:b/>
          <w:sz w:val="28"/>
          <w:szCs w:val="28"/>
          <w:shd w:val="clear" w:color="auto" w:fill="FFFFFF"/>
        </w:rPr>
      </w:pPr>
    </w:p>
    <w:p w:rsidR="00D372AB" w:rsidRDefault="00E86451" w:rsidP="00E86451">
      <w:pPr>
        <w:jc w:val="center"/>
      </w:pPr>
      <w:r>
        <w:rPr>
          <w:noProof/>
          <w:lang w:eastAsia="pl-PL"/>
        </w:rPr>
        <w:drawing>
          <wp:inline distT="0" distB="0" distL="0" distR="0" wp14:anchorId="0BD6A656">
            <wp:extent cx="2847975" cy="2906777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70" cy="291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451" w:rsidRDefault="00E86451" w:rsidP="00E86451">
      <w:pPr>
        <w:jc w:val="center"/>
      </w:pPr>
    </w:p>
    <w:p w:rsidR="00E86451" w:rsidRDefault="00E86451" w:rsidP="00E86451">
      <w:pPr>
        <w:jc w:val="left"/>
      </w:pPr>
      <w:r w:rsidRPr="007A2C96">
        <w:rPr>
          <w:rFonts w:ascii="Times New Roman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lastRenderedPageBreak/>
        <w:drawing>
          <wp:inline distT="0" distB="0" distL="0" distR="0" wp14:anchorId="0973BA4C" wp14:editId="37BEAA96">
            <wp:extent cx="2740291" cy="2171700"/>
            <wp:effectExtent l="0" t="0" r="3175" b="0"/>
            <wp:docPr id="8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15" cy="21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2C96">
        <w:rPr>
          <w:rFonts w:ascii="Times New Roman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12D32E07" wp14:editId="4A9978F1">
            <wp:extent cx="2943225" cy="2123895"/>
            <wp:effectExtent l="0" t="0" r="0" b="0"/>
            <wp:docPr id="8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2" cy="213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51" w:rsidRDefault="00E86451" w:rsidP="00E86451">
      <w:pPr>
        <w:jc w:val="left"/>
      </w:pP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241414FD" wp14:editId="3175E4C2">
            <wp:extent cx="2724150" cy="2418788"/>
            <wp:effectExtent l="0" t="0" r="0" b="63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32" cy="24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47461472" wp14:editId="668B41DD">
            <wp:extent cx="2816896" cy="2409825"/>
            <wp:effectExtent l="0" t="0" r="2540" b="0"/>
            <wp:docPr id="3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90" cy="242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51" w:rsidRDefault="00E86451" w:rsidP="00E86451">
      <w:pPr>
        <w:jc w:val="left"/>
      </w:pP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02F11AF1" wp14:editId="76A337B6">
            <wp:extent cx="2809875" cy="2470754"/>
            <wp:effectExtent l="0" t="0" r="0" b="6350"/>
            <wp:docPr id="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7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57EF2C7D" wp14:editId="0D8AAC01">
            <wp:extent cx="2809875" cy="2517516"/>
            <wp:effectExtent l="0" t="0" r="0" b="0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91" cy="253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51" w:rsidRDefault="00E86451" w:rsidP="00E86451">
      <w:pPr>
        <w:jc w:val="left"/>
      </w:pP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lastRenderedPageBreak/>
        <w:drawing>
          <wp:inline distT="0" distB="0" distL="0" distR="0" wp14:anchorId="0BD6BFE6" wp14:editId="488C88A3">
            <wp:extent cx="2857500" cy="2400932"/>
            <wp:effectExtent l="0" t="0" r="0" b="0"/>
            <wp:docPr id="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41" cy="240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5CE3A9AC" wp14:editId="24F115E3">
            <wp:extent cx="2609850" cy="2436340"/>
            <wp:effectExtent l="0" t="0" r="0" b="2540"/>
            <wp:docPr id="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51" w:rsidRDefault="00E86451" w:rsidP="00E86451">
      <w:pPr>
        <w:jc w:val="left"/>
      </w:pP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636AB44D" wp14:editId="0F93E809">
            <wp:extent cx="2905125" cy="2515119"/>
            <wp:effectExtent l="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4" cy="253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451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12C959DB" wp14:editId="5188E02D">
            <wp:extent cx="2743200" cy="2505661"/>
            <wp:effectExtent l="0" t="0" r="0" b="9525"/>
            <wp:docPr id="9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8" cy="25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0E" w:rsidRDefault="0056280E" w:rsidP="00E86451">
      <w:pPr>
        <w:jc w:val="left"/>
      </w:pPr>
    </w:p>
    <w:p w:rsidR="00E86451" w:rsidRDefault="00E86451" w:rsidP="00E86451">
      <w:pPr>
        <w:jc w:val="left"/>
      </w:pPr>
    </w:p>
    <w:p w:rsidR="00E86451" w:rsidRDefault="0056280E" w:rsidP="0056280E">
      <w:pPr>
        <w:pStyle w:val="Akapitzlist"/>
        <w:numPr>
          <w:ilvl w:val="0"/>
          <w:numId w:val="1"/>
        </w:numPr>
        <w:jc w:val="lef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książkę na str. 75,76.</w:t>
      </w:r>
    </w:p>
    <w:p w:rsidR="0056280E" w:rsidRDefault="0056280E" w:rsidP="0056280E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59002379">
            <wp:extent cx="1621790" cy="22313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80E" w:rsidRPr="0056280E" w:rsidRDefault="0056280E" w:rsidP="0056280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6280E">
        <w:rPr>
          <w:rFonts w:ascii="Comic Sans MS" w:hAnsi="Comic Sans MS"/>
          <w:sz w:val="28"/>
          <w:szCs w:val="28"/>
        </w:rPr>
        <w:lastRenderedPageBreak/>
        <w:t xml:space="preserve">Przyjrzyj się ilustracjom i zastanów się jaka mogła być kolejność zdarzeń w przedstawionej historyjce- możesz oznaczyć obrazki za pomocą kropek, lub cyfr. </w:t>
      </w:r>
    </w:p>
    <w:p w:rsidR="0056280E" w:rsidRPr="0056280E" w:rsidRDefault="0056280E" w:rsidP="0056280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6280E">
        <w:rPr>
          <w:rFonts w:ascii="Comic Sans MS" w:hAnsi="Comic Sans MS"/>
          <w:sz w:val="28"/>
          <w:szCs w:val="28"/>
        </w:rPr>
        <w:t>Dokończ rysować kurczaczki wg wzoru.</w:t>
      </w:r>
    </w:p>
    <w:p w:rsidR="0056280E" w:rsidRPr="0056280E" w:rsidRDefault="0056280E" w:rsidP="0056280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6280E">
        <w:rPr>
          <w:rFonts w:ascii="Comic Sans MS" w:hAnsi="Comic Sans MS"/>
          <w:sz w:val="28"/>
          <w:szCs w:val="28"/>
        </w:rPr>
        <w:t>Na stronie 76 zaznacz kolejność przygotowywania koszyczka wielkanocnego, wpisując w okienka odpowiednią liczbę kropek, lub cyfry.</w:t>
      </w:r>
    </w:p>
    <w:p w:rsidR="0056280E" w:rsidRPr="0056280E" w:rsidRDefault="0056280E" w:rsidP="0056280E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6280E">
        <w:rPr>
          <w:rFonts w:ascii="Comic Sans MS" w:hAnsi="Comic Sans MS"/>
          <w:sz w:val="28"/>
          <w:szCs w:val="28"/>
        </w:rPr>
        <w:t>Dokończ ozdabiać jaja wg wzoru.</w:t>
      </w:r>
    </w:p>
    <w:p w:rsidR="0056280E" w:rsidRDefault="0056280E" w:rsidP="0056280E">
      <w:pPr>
        <w:pStyle w:val="Akapitzlist"/>
        <w:ind w:left="1440"/>
        <w:rPr>
          <w:rFonts w:ascii="Comic Sans MS" w:hAnsi="Comic Sans MS"/>
          <w:b/>
          <w:sz w:val="28"/>
          <w:szCs w:val="28"/>
        </w:rPr>
      </w:pPr>
    </w:p>
    <w:p w:rsidR="0056280E" w:rsidRDefault="0056280E" w:rsidP="0056280E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56280E">
        <w:rPr>
          <w:rFonts w:ascii="Comic Sans MS" w:hAnsi="Comic Sans MS"/>
          <w:b/>
          <w:sz w:val="28"/>
          <w:szCs w:val="28"/>
        </w:rPr>
        <w:t>Wykonaj ćwiczenia, zaproś do zabawy rodzeństwo lub rodzica</w:t>
      </w:r>
      <w:r>
        <w:rPr>
          <w:rFonts w:ascii="Comic Sans MS" w:hAnsi="Comic Sans MS"/>
          <w:b/>
          <w:sz w:val="28"/>
          <w:szCs w:val="28"/>
        </w:rPr>
        <w:t>.</w:t>
      </w:r>
    </w:p>
    <w:p w:rsidR="0056280E" w:rsidRDefault="0056280E" w:rsidP="0056280E">
      <w:pPr>
        <w:rPr>
          <w:rFonts w:ascii="Comic Sans MS" w:hAnsi="Comic Sans MS"/>
          <w:b/>
          <w:sz w:val="28"/>
          <w:szCs w:val="28"/>
        </w:rPr>
      </w:pPr>
      <w:r w:rsidRPr="0056280E">
        <w:rPr>
          <w:rFonts w:ascii="Times New Roman" w:eastAsia="Calibri" w:hAnsi="Times New Roman" w:cs="Times New Roman"/>
          <w:b/>
          <w:noProof/>
          <w:color w:val="333333"/>
          <w:sz w:val="24"/>
          <w:szCs w:val="27"/>
          <w:shd w:val="clear" w:color="auto" w:fill="FFFFFF"/>
          <w:lang w:eastAsia="pl-PL"/>
        </w:rPr>
        <w:drawing>
          <wp:inline distT="0" distB="0" distL="0" distR="0" wp14:anchorId="7333E6C2" wp14:editId="2928A6AD">
            <wp:extent cx="5760720" cy="4627880"/>
            <wp:effectExtent l="0" t="0" r="0" b="1270"/>
            <wp:docPr id="1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0E" w:rsidRDefault="00E55780" w:rsidP="0056280E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Wykonaj zajączka- karta pracy nr 20.</w:t>
      </w:r>
    </w:p>
    <w:p w:rsidR="00E55780" w:rsidRP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56280E" w:rsidRDefault="00E55780" w:rsidP="00E55780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719513" cy="2789635"/>
            <wp:effectExtent l="7620" t="0" r="3175" b="3175"/>
            <wp:docPr id="12" name="Obraz 12" descr="C:\Users\Ania\AppData\Local\Microsoft\Windows\INetCache\Content.Word\20200409_16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AppData\Local\Microsoft\Windows\INetCache\Content.Word\20200409_164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927" cy="2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780" w:rsidRDefault="00E55780" w:rsidP="00E55780">
      <w:pPr>
        <w:jc w:val="center"/>
        <w:rPr>
          <w:rFonts w:ascii="Comic Sans MS" w:hAnsi="Comic Sans MS"/>
          <w:b/>
          <w:sz w:val="28"/>
          <w:szCs w:val="28"/>
        </w:rPr>
      </w:pPr>
    </w:p>
    <w:p w:rsidR="00E55780" w:rsidRPr="00E55780" w:rsidRDefault="00E55780" w:rsidP="00E5578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Wytnij z karty elementy obrazka zająca.</w:t>
      </w:r>
    </w:p>
    <w:p w:rsidR="00E55780" w:rsidRPr="00E55780" w:rsidRDefault="00E55780" w:rsidP="00E5578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Szare paski złóż naprzemiennie według instrukcji.</w:t>
      </w:r>
    </w:p>
    <w:p w:rsidR="00E55780" w:rsidRPr="00E55780" w:rsidRDefault="00E55780" w:rsidP="00E55780">
      <w:pPr>
        <w:pStyle w:val="Akapitzlist"/>
        <w:numPr>
          <w:ilvl w:val="0"/>
          <w:numId w:val="3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Przyklej do nich głowę i łapki.</w:t>
      </w: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Pr="00E55780" w:rsidRDefault="00E55780" w:rsidP="00E55780">
      <w:pPr>
        <w:rPr>
          <w:rFonts w:ascii="Comic Sans MS" w:hAnsi="Comic Sans MS"/>
          <w:b/>
          <w:sz w:val="28"/>
          <w:szCs w:val="28"/>
        </w:rPr>
      </w:pPr>
    </w:p>
    <w:p w:rsidR="00E55780" w:rsidRPr="00E55780" w:rsidRDefault="00E55780" w:rsidP="00E55780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Wykonaj poniższe zadanie</w:t>
      </w:r>
      <w:r w:rsidR="00F50183">
        <w:rPr>
          <w:rFonts w:ascii="Comic Sans MS" w:hAnsi="Comic Sans MS"/>
          <w:b/>
          <w:sz w:val="28"/>
          <w:szCs w:val="28"/>
        </w:rPr>
        <w:t xml:space="preserve"> (ustnie)</w:t>
      </w:r>
      <w:r>
        <w:rPr>
          <w:rFonts w:ascii="Comic Sans MS" w:hAnsi="Comic Sans MS"/>
          <w:b/>
          <w:sz w:val="28"/>
          <w:szCs w:val="28"/>
        </w:rPr>
        <w:t>:</w:t>
      </w:r>
    </w:p>
    <w:p w:rsidR="00E55780" w:rsidRPr="00E55780" w:rsidRDefault="00E55780" w:rsidP="00E55780">
      <w:pPr>
        <w:ind w:left="360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F76E405" wp14:editId="4F1666E9">
            <wp:extent cx="5000625" cy="7075248"/>
            <wp:effectExtent l="0" t="0" r="0" b="0"/>
            <wp:docPr id="13" name="Obraz 13" descr="https://i0.wp.com/panimonia.pl/wp-content/uploads/2020/04/8-1.png?fit=511%2C72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panimonia.pl/wp-content/uploads/2020/04/8-1.png?fit=511%2C723&amp;ssl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83" w:rsidRDefault="00F50183" w:rsidP="00F50183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F50183" w:rsidRDefault="00F50183" w:rsidP="00F50183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E55780" w:rsidRPr="00F50183" w:rsidRDefault="00E55780" w:rsidP="00F50183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F50183">
        <w:rPr>
          <w:rFonts w:ascii="Comic Sans MS" w:hAnsi="Comic Sans MS"/>
          <w:b/>
          <w:sz w:val="28"/>
          <w:szCs w:val="28"/>
        </w:rPr>
        <w:lastRenderedPageBreak/>
        <w:t>Otwórz książkę na stronie</w:t>
      </w:r>
      <w:r w:rsidR="00F50183" w:rsidRPr="00F50183">
        <w:rPr>
          <w:rFonts w:ascii="Comic Sans MS" w:hAnsi="Comic Sans MS"/>
          <w:b/>
          <w:sz w:val="28"/>
          <w:szCs w:val="28"/>
        </w:rPr>
        <w:t xml:space="preserve"> 77.</w:t>
      </w:r>
    </w:p>
    <w:p w:rsidR="00F50183" w:rsidRDefault="00F50183" w:rsidP="00F50183">
      <w:pPr>
        <w:pStyle w:val="Akapitzlist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5C723787" wp14:editId="24C929CF">
            <wp:extent cx="1621790" cy="22313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183" w:rsidRDefault="00F50183" w:rsidP="00F50183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Pokoloruj koszyczek zgodnie z kolorami kropek.</w:t>
      </w:r>
    </w:p>
    <w:p w:rsidR="00F50183" w:rsidRPr="00F50183" w:rsidRDefault="00F50183" w:rsidP="00F50183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Podziel nazwy obrazków na dole strony na sylaby i głoski. Narysuj pod nimi liczbę kresek odpowiadającą liczbie </w:t>
      </w:r>
      <w:r w:rsidRPr="00F50183">
        <w:rPr>
          <w:rFonts w:ascii="Comic Sans MS" w:hAnsi="Comic Sans MS"/>
          <w:sz w:val="28"/>
          <w:szCs w:val="28"/>
          <w:u w:val="single"/>
        </w:rPr>
        <w:t>SYLAB</w:t>
      </w:r>
      <w:r>
        <w:rPr>
          <w:rFonts w:ascii="Comic Sans MS" w:hAnsi="Comic Sans MS"/>
          <w:sz w:val="28"/>
          <w:szCs w:val="28"/>
          <w:u w:val="single"/>
        </w:rPr>
        <w:t>.</w:t>
      </w:r>
    </w:p>
    <w:p w:rsidR="00F50183" w:rsidRDefault="00F50183" w:rsidP="00F50183">
      <w:pPr>
        <w:rPr>
          <w:rFonts w:ascii="Comic Sans MS" w:hAnsi="Comic Sans MS"/>
          <w:sz w:val="28"/>
          <w:szCs w:val="28"/>
        </w:rPr>
      </w:pPr>
    </w:p>
    <w:p w:rsidR="00F50183" w:rsidRPr="00F50183" w:rsidRDefault="00F50183" w:rsidP="00F50183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F50183">
        <w:rPr>
          <w:rFonts w:ascii="Comic Sans MS" w:hAnsi="Comic Sans MS"/>
          <w:b/>
          <w:color w:val="C00000"/>
          <w:sz w:val="28"/>
          <w:szCs w:val="28"/>
          <w:u w:val="single"/>
        </w:rPr>
        <w:t>Zadania dodatkowe- dla pracusiów i tych, którzy się nudzą.</w:t>
      </w:r>
    </w:p>
    <w:p w:rsidR="00F50183" w:rsidRPr="00F50183" w:rsidRDefault="00F50183" w:rsidP="00F50183">
      <w:pPr>
        <w:rPr>
          <w:rFonts w:ascii="Comic Sans MS" w:hAnsi="Comic Sans MS"/>
          <w:sz w:val="28"/>
          <w:szCs w:val="28"/>
          <w:u w:val="single"/>
        </w:rPr>
      </w:pPr>
      <w:r w:rsidRPr="00F50183">
        <w:rPr>
          <w:rFonts w:ascii="Comic Sans MS" w:hAnsi="Comic Sans MS"/>
          <w:sz w:val="28"/>
          <w:szCs w:val="28"/>
          <w:u w:val="single"/>
        </w:rPr>
        <w:t>Wyzwanie 1.</w:t>
      </w:r>
    </w:p>
    <w:p w:rsidR="00F50183" w:rsidRPr="00F50183" w:rsidRDefault="00F50183" w:rsidP="00F50183">
      <w:pPr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>Pomóż mamie w świątecznych przygotowaniach.</w:t>
      </w:r>
    </w:p>
    <w:p w:rsidR="00F50183" w:rsidRDefault="000673B2" w:rsidP="00F50183">
      <w:pPr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Wykonaj pisankę- poniżej inspiracja, jak naturalnie zabarwić jajko:</w:t>
      </w:r>
    </w:p>
    <w:p w:rsidR="000673B2" w:rsidRPr="00F50183" w:rsidRDefault="000673B2" w:rsidP="000673B2">
      <w:pPr>
        <w:ind w:left="72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 wp14:anchorId="77AB0C44">
            <wp:extent cx="3602364" cy="4943002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42" cy="49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183" w:rsidRPr="00F50183" w:rsidRDefault="00F50183" w:rsidP="00F50183">
      <w:pPr>
        <w:numPr>
          <w:ilvl w:val="0"/>
          <w:numId w:val="5"/>
        </w:num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>Odpoczywaj i baw się dobrze.</w:t>
      </w:r>
    </w:p>
    <w:p w:rsidR="00F50183" w:rsidRPr="00F50183" w:rsidRDefault="00F50183" w:rsidP="00F50183">
      <w:pPr>
        <w:rPr>
          <w:rFonts w:ascii="Comic Sans MS" w:hAnsi="Comic Sans MS"/>
          <w:sz w:val="28"/>
          <w:szCs w:val="28"/>
          <w:u w:val="single"/>
        </w:rPr>
      </w:pPr>
      <w:r w:rsidRPr="00F50183">
        <w:rPr>
          <w:rFonts w:ascii="Comic Sans MS" w:hAnsi="Comic Sans MS"/>
          <w:sz w:val="28"/>
          <w:szCs w:val="28"/>
          <w:u w:val="single"/>
        </w:rPr>
        <w:t>Wyzwanie 2.</w:t>
      </w:r>
    </w:p>
    <w:p w:rsidR="000673B2" w:rsidRDefault="00F50183" w:rsidP="000673B2">
      <w:p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>W</w:t>
      </w:r>
      <w:r w:rsidR="000673B2">
        <w:rPr>
          <w:rFonts w:ascii="Comic Sans MS" w:hAnsi="Comic Sans MS"/>
          <w:sz w:val="28"/>
          <w:szCs w:val="28"/>
        </w:rPr>
        <w:t>ykonaj wielkanocny eksperyment:</w:t>
      </w:r>
    </w:p>
    <w:p w:rsidR="00F50183" w:rsidRPr="000673B2" w:rsidRDefault="00F50183" w:rsidP="000673B2">
      <w:pPr>
        <w:rPr>
          <w:rFonts w:ascii="Comic Sans MS" w:hAnsi="Comic Sans MS"/>
          <w:sz w:val="28"/>
          <w:szCs w:val="28"/>
        </w:rPr>
      </w:pPr>
      <w:r w:rsidRPr="000673B2">
        <w:rPr>
          <w:rFonts w:ascii="Comic Sans MS" w:hAnsi="Comic Sans MS"/>
          <w:b/>
          <w:sz w:val="28"/>
          <w:szCs w:val="28"/>
          <w:u w:val="single"/>
        </w:rPr>
        <w:t>GUMOWE   JAJO</w:t>
      </w:r>
    </w:p>
    <w:p w:rsidR="00F50183" w:rsidRPr="000673B2" w:rsidRDefault="000673B2" w:rsidP="00F5018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Czego potrzeba?</w:t>
      </w:r>
    </w:p>
    <w:p w:rsidR="00F50183" w:rsidRDefault="00F50183" w:rsidP="00F50183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>jajko (surowe)</w:t>
      </w:r>
    </w:p>
    <w:p w:rsidR="00F50183" w:rsidRDefault="00F50183" w:rsidP="00F50183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 xml:space="preserve">ocet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F50183" w:rsidRDefault="00F50183" w:rsidP="00F50183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>kubek</w:t>
      </w:r>
    </w:p>
    <w:p w:rsidR="00F50183" w:rsidRPr="00F50183" w:rsidRDefault="00F50183" w:rsidP="00F50183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t>talerzyk</w:t>
      </w:r>
    </w:p>
    <w:p w:rsidR="00F50183" w:rsidRDefault="00F50183" w:rsidP="00F50183">
      <w:pPr>
        <w:rPr>
          <w:rFonts w:ascii="Comic Sans MS" w:hAnsi="Comic Sans MS"/>
          <w:sz w:val="28"/>
          <w:szCs w:val="28"/>
        </w:rPr>
      </w:pPr>
      <w:r w:rsidRPr="00F50183">
        <w:rPr>
          <w:rFonts w:ascii="Comic Sans MS" w:hAnsi="Comic Sans MS"/>
          <w:sz w:val="28"/>
          <w:szCs w:val="28"/>
        </w:rPr>
        <w:lastRenderedPageBreak/>
        <w:t xml:space="preserve">Jajo wrzucamy do octu i zakrywamy talerzem.  Zostawiamy całość na jedną dobę. W tym czasie ocet ścina białko, na skorupce widać bąbelki uciekającego powietrza. Po upływie jednego dnia, obieramy jajo ze skorupki i sprawdzamy co tam się wydarzyło. Po obraniu jajko wygląda jak ugotowane na twardo. Jest natomiast bardzo plastyczne. Jeśli dłużej posiedzi w occie, zaczyna się nawet odbijać.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F50183" w:rsidRPr="00F50183" w:rsidRDefault="00F50183" w:rsidP="00F50183">
      <w:pPr>
        <w:rPr>
          <w:rFonts w:ascii="Comic Sans MS" w:hAnsi="Comic Sans MS"/>
          <w:sz w:val="28"/>
          <w:szCs w:val="28"/>
        </w:rPr>
      </w:pPr>
    </w:p>
    <w:p w:rsidR="00F50183" w:rsidRDefault="00F50183" w:rsidP="00F50183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12A3F96" wp14:editId="572486B2">
            <wp:extent cx="2911673" cy="5176308"/>
            <wp:effectExtent l="0" t="0" r="3175" b="5715"/>
            <wp:docPr id="16" name="Obraz 16" descr="https://i2.wp.com/panimonia.pl/wp-content/uploads/2016/03/20160313_003246.jpg?fit=2322%2C412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panimonia.pl/wp-content/uploads/2016/03/20160313_003246.jpg?fit=2322%2C4128&amp;ssl=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15" cy="51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183" w:rsidRDefault="00F50183" w:rsidP="00F50183">
      <w:pPr>
        <w:jc w:val="center"/>
        <w:rPr>
          <w:rFonts w:ascii="Comic Sans MS" w:hAnsi="Comic Sans MS"/>
          <w:sz w:val="28"/>
          <w:szCs w:val="28"/>
        </w:rPr>
      </w:pPr>
    </w:p>
    <w:p w:rsidR="00F50183" w:rsidRDefault="00F50183" w:rsidP="000673B2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27168A3" wp14:editId="43C7F91A">
            <wp:extent cx="5760720" cy="3241795"/>
            <wp:effectExtent l="0" t="0" r="0" b="0"/>
            <wp:docPr id="17" name="Obraz 17" descr="https://i0.wp.com/panimonia.pl/wp-content/uploads/2016/03/20160313_153603.jpg?fit=1380%2C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panimonia.pl/wp-content/uploads/2016/03/20160313_153603.jpg?fit=1380%2C5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B2" w:rsidRDefault="000673B2" w:rsidP="000673B2">
      <w:pPr>
        <w:jc w:val="center"/>
        <w:rPr>
          <w:rFonts w:ascii="Comic Sans MS" w:hAnsi="Comic Sans MS"/>
          <w:sz w:val="28"/>
          <w:szCs w:val="28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Wyzwanie 3:</w:t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Wykonaj zadania w książce ze str. 78-80.</w:t>
      </w: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Wyzwanie 4:</w:t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 w:rsidRPr="000673B2">
        <w:rPr>
          <w:rFonts w:ascii="Comic Sans MS" w:hAnsi="Comic Sans MS"/>
          <w:sz w:val="28"/>
          <w:szCs w:val="28"/>
        </w:rPr>
        <w:t>Odkoduj obrazki, a dowiesz się, cóż się tam ukryło</w:t>
      </w:r>
      <w:r>
        <w:rPr>
          <w:rFonts w:ascii="Comic Sans MS" w:hAnsi="Comic Sans MS"/>
          <w:sz w:val="28"/>
          <w:szCs w:val="28"/>
        </w:rPr>
        <w:t>:</w:t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 w:rsidRPr="000673B2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9604C8F" wp14:editId="0E65E3A4">
            <wp:extent cx="2389282" cy="3609975"/>
            <wp:effectExtent l="0" t="0" r="0" b="0"/>
            <wp:docPr id="20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82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Liczby wskazują ile kratek pokolorować  na dany kolor. </w:t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Np.: W pierwszym rzędzie kolorujemy 19 kratek na niebiesko. W drugim: pierwsze 3 na niebiesko, kolejne 3 na szaro, resztę, czyli 13 kratek znów na niebiesko.</w:t>
      </w:r>
    </w:p>
    <w:p w:rsidR="000673B2" w:rsidRPr="000673B2" w:rsidRDefault="000673B2" w:rsidP="000673B2">
      <w:pPr>
        <w:rPr>
          <w:rFonts w:ascii="Comic Sans MS" w:hAnsi="Comic Sans MS"/>
          <w:sz w:val="28"/>
          <w:szCs w:val="28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  <w:r w:rsidRPr="000673B2">
        <w:rPr>
          <w:rFonts w:ascii="Times New Roman" w:eastAsia="Calibri" w:hAnsi="Times New Roman" w:cs="Times New Roman"/>
          <w:noProof/>
          <w:sz w:val="24"/>
          <w:lang w:eastAsia="pl-PL"/>
        </w:rPr>
        <w:drawing>
          <wp:inline distT="0" distB="0" distL="0" distR="0" wp14:anchorId="3A15BAB7" wp14:editId="6EA8CB81">
            <wp:extent cx="6086475" cy="5223069"/>
            <wp:effectExtent l="0" t="0" r="0" b="0"/>
            <wp:docPr id="19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360" cy="52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  <w:u w:val="single"/>
        </w:rPr>
      </w:pPr>
      <w:r w:rsidRPr="000673B2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1191EF8C" wp14:editId="269F7ABE">
            <wp:extent cx="6905891" cy="4905375"/>
            <wp:effectExtent l="0" t="0" r="9525" b="0"/>
            <wp:docPr id="21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03" cy="490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 w:rsidRPr="000673B2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1177CB3D" wp14:editId="3BBCA493">
            <wp:extent cx="6514044" cy="5133975"/>
            <wp:effectExtent l="0" t="0" r="1270" b="0"/>
            <wp:docPr id="22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40" cy="513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</w:p>
    <w:p w:rsidR="00501B4A" w:rsidRDefault="00501B4A" w:rsidP="000673B2">
      <w:pPr>
        <w:rPr>
          <w:rFonts w:ascii="Comic Sans MS" w:hAnsi="Comic Sans MS"/>
          <w:sz w:val="28"/>
          <w:szCs w:val="28"/>
        </w:rPr>
      </w:pPr>
    </w:p>
    <w:p w:rsidR="000673B2" w:rsidRDefault="000673B2" w:rsidP="000673B2">
      <w:pPr>
        <w:rPr>
          <w:rFonts w:ascii="Comic Sans MS" w:hAnsi="Comic Sans MS"/>
          <w:sz w:val="28"/>
          <w:szCs w:val="28"/>
        </w:rPr>
      </w:pPr>
      <w:r w:rsidRPr="000673B2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2FF65CB" wp14:editId="1AF0CA01">
            <wp:extent cx="6394941" cy="5391150"/>
            <wp:effectExtent l="0" t="0" r="6350" b="0"/>
            <wp:docPr id="23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597" cy="53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A7191B" w:rsidP="000673B2">
      <w:pPr>
        <w:rPr>
          <w:rFonts w:ascii="Comic Sans MS" w:hAnsi="Comic Sans MS"/>
          <w:sz w:val="28"/>
          <w:szCs w:val="28"/>
        </w:rPr>
      </w:pPr>
    </w:p>
    <w:p w:rsidR="00A7191B" w:rsidRDefault="002642AD" w:rsidP="00A7191B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lastRenderedPageBreak/>
        <w:t xml:space="preserve"> Kochane Dzieci, D</w:t>
      </w:r>
      <w:r w:rsidR="00A7191B">
        <w:rPr>
          <w:rFonts w:ascii="Comic Sans MS" w:hAnsi="Comic Sans MS"/>
          <w:b/>
          <w:color w:val="1F497D" w:themeColor="text2"/>
          <w:sz w:val="28"/>
          <w:szCs w:val="28"/>
        </w:rPr>
        <w:t xml:space="preserve">rodzy Rodzice, dziękuję Wam za kolejny tydzień współpracy. </w:t>
      </w:r>
    </w:p>
    <w:p w:rsidR="002642AD" w:rsidRDefault="00A7191B" w:rsidP="00A7191B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Mijające tygodnie, to ciężki czas zarówno dla Was dzieci, Waszych rodziców jak i dla mnie. Bardzo brakuje mi codziennych kontaktów z Wami, Waszych opowiadań, wspólnej zabawy. </w:t>
      </w:r>
    </w:p>
    <w:p w:rsidR="00A7191B" w:rsidRDefault="00A7191B" w:rsidP="00A7191B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>Mam nadzieję, że niedługo spotkamy się w komplecie i owocnie wykorzystamy czas, który pozostał nam do wakacji.</w:t>
      </w:r>
    </w:p>
    <w:p w:rsidR="00A7191B" w:rsidRDefault="00A7191B" w:rsidP="00A7191B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>Szczególne podziękowanie kieruję w Waszą stronę Szanowni Rodzice. Za Waszą pracę, zaangażowanie, poświęcony czas,</w:t>
      </w:r>
      <w:r w:rsidR="002642AD">
        <w:rPr>
          <w:rFonts w:ascii="Comic Sans MS" w:hAnsi="Comic Sans MS"/>
          <w:b/>
          <w:color w:val="1F497D" w:themeColor="text2"/>
          <w:sz w:val="28"/>
          <w:szCs w:val="28"/>
        </w:rPr>
        <w:t xml:space="preserve"> sumienne wykonywanie z dziećmi zadań,</w:t>
      </w: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 codzienny kontakt</w:t>
      </w:r>
      <w:r w:rsidR="002642AD">
        <w:rPr>
          <w:rFonts w:ascii="Comic Sans MS" w:hAnsi="Comic Sans MS"/>
          <w:b/>
          <w:color w:val="1F497D" w:themeColor="text2"/>
          <w:sz w:val="28"/>
          <w:szCs w:val="28"/>
        </w:rPr>
        <w:t>, wysyłanie zdjęć i filmików. Jestem pod ogromnym wrażeniem, że przez cały ten okres wszystko przebiegało bezproblemowo. Jesteście niesamowici !!!</w:t>
      </w: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 </w:t>
      </w:r>
    </w:p>
    <w:p w:rsidR="002642AD" w:rsidRDefault="002642AD" w:rsidP="00A7191B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2642AD" w:rsidRDefault="002642AD" w:rsidP="002642AD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W związku ze zbliżającymi się Świętami Wielkanocnymi życzę Państwu, </w:t>
      </w:r>
      <w:r w:rsidRPr="002642AD">
        <w:rPr>
          <w:rFonts w:ascii="Comic Sans MS" w:hAnsi="Comic Sans MS"/>
          <w:b/>
          <w:color w:val="1F497D" w:themeColor="text2"/>
          <w:sz w:val="28"/>
          <w:szCs w:val="28"/>
        </w:rPr>
        <w:t xml:space="preserve">aby te święta </w:t>
      </w: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 wniosły do Waszych serc wiosenną radość i świeżość, pogodę ducha, spokój, </w:t>
      </w:r>
      <w:r w:rsidRPr="002642AD">
        <w:rPr>
          <w:rFonts w:ascii="Comic Sans MS" w:hAnsi="Comic Sans MS"/>
          <w:b/>
          <w:color w:val="1F497D" w:themeColor="text2"/>
          <w:sz w:val="28"/>
          <w:szCs w:val="28"/>
        </w:rPr>
        <w:t xml:space="preserve">ciepło i nadzieję. </w:t>
      </w:r>
    </w:p>
    <w:p w:rsidR="002642AD" w:rsidRDefault="002642AD" w:rsidP="002642AD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</w:p>
    <w:p w:rsidR="002642AD" w:rsidRDefault="002642AD" w:rsidP="002642AD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>Pozdrawiam serdecznie</w:t>
      </w:r>
      <w:bookmarkStart w:id="0" w:name="_GoBack"/>
      <w:bookmarkEnd w:id="0"/>
    </w:p>
    <w:p w:rsidR="002642AD" w:rsidRPr="002642AD" w:rsidRDefault="002642AD" w:rsidP="002642AD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 </w:t>
      </w:r>
    </w:p>
    <w:p w:rsidR="002642AD" w:rsidRPr="00A7191B" w:rsidRDefault="002642AD" w:rsidP="002642AD">
      <w:pPr>
        <w:jc w:val="center"/>
        <w:rPr>
          <w:rFonts w:ascii="Comic Sans MS" w:hAnsi="Comic Sans MS"/>
          <w:b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color w:val="1F497D" w:themeColor="text2"/>
          <w:sz w:val="28"/>
          <w:szCs w:val="28"/>
        </w:rPr>
        <w:t xml:space="preserve"> </w:t>
      </w:r>
    </w:p>
    <w:sectPr w:rsidR="002642AD" w:rsidRPr="00A719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41B" w:rsidRDefault="00C0041B" w:rsidP="00E86451">
      <w:pPr>
        <w:spacing w:line="240" w:lineRule="auto"/>
      </w:pPr>
      <w:r>
        <w:separator/>
      </w:r>
    </w:p>
  </w:endnote>
  <w:endnote w:type="continuationSeparator" w:id="0">
    <w:p w:rsidR="00C0041B" w:rsidRDefault="00C0041B" w:rsidP="00E864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41B" w:rsidRDefault="00C0041B" w:rsidP="00E86451">
      <w:pPr>
        <w:spacing w:line="240" w:lineRule="auto"/>
      </w:pPr>
      <w:r>
        <w:separator/>
      </w:r>
    </w:p>
  </w:footnote>
  <w:footnote w:type="continuationSeparator" w:id="0">
    <w:p w:rsidR="00C0041B" w:rsidRDefault="00C0041B" w:rsidP="00E864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726BC"/>
    <w:multiLevelType w:val="hybridMultilevel"/>
    <w:tmpl w:val="47EA7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A378C"/>
    <w:multiLevelType w:val="hybridMultilevel"/>
    <w:tmpl w:val="A8F0849E"/>
    <w:lvl w:ilvl="0" w:tplc="1ECA9B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60D8B"/>
    <w:multiLevelType w:val="hybridMultilevel"/>
    <w:tmpl w:val="5E34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B6DA6"/>
    <w:multiLevelType w:val="hybridMultilevel"/>
    <w:tmpl w:val="D6C4A6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C426D8"/>
    <w:multiLevelType w:val="hybridMultilevel"/>
    <w:tmpl w:val="E7E49A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F45931"/>
    <w:multiLevelType w:val="hybridMultilevel"/>
    <w:tmpl w:val="E78469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06598F"/>
    <w:multiLevelType w:val="hybridMultilevel"/>
    <w:tmpl w:val="BFB63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75"/>
    <w:rsid w:val="000673B2"/>
    <w:rsid w:val="002642AD"/>
    <w:rsid w:val="002A61FC"/>
    <w:rsid w:val="00351B98"/>
    <w:rsid w:val="00501B4A"/>
    <w:rsid w:val="0056280E"/>
    <w:rsid w:val="006A6031"/>
    <w:rsid w:val="006B7C67"/>
    <w:rsid w:val="00941DD6"/>
    <w:rsid w:val="009C2C75"/>
    <w:rsid w:val="00A7191B"/>
    <w:rsid w:val="00C0041B"/>
    <w:rsid w:val="00E55780"/>
    <w:rsid w:val="00E86451"/>
    <w:rsid w:val="00F5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7C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64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645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8645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6451"/>
  </w:style>
  <w:style w:type="paragraph" w:styleId="Stopka">
    <w:name w:val="footer"/>
    <w:basedOn w:val="Normalny"/>
    <w:link w:val="StopkaZnak"/>
    <w:uiPriority w:val="99"/>
    <w:unhideWhenUsed/>
    <w:rsid w:val="00E8645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6451"/>
  </w:style>
  <w:style w:type="character" w:styleId="Hipercze">
    <w:name w:val="Hyperlink"/>
    <w:basedOn w:val="Domylnaczcionkaakapitu"/>
    <w:uiPriority w:val="99"/>
    <w:unhideWhenUsed/>
    <w:rsid w:val="00F501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7C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864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645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8645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6451"/>
  </w:style>
  <w:style w:type="paragraph" w:styleId="Stopka">
    <w:name w:val="footer"/>
    <w:basedOn w:val="Normalny"/>
    <w:link w:val="StopkaZnak"/>
    <w:uiPriority w:val="99"/>
    <w:unhideWhenUsed/>
    <w:rsid w:val="00E8645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6451"/>
  </w:style>
  <w:style w:type="character" w:styleId="Hipercze">
    <w:name w:val="Hyperlink"/>
    <w:basedOn w:val="Domylnaczcionkaakapitu"/>
    <w:uiPriority w:val="99"/>
    <w:unhideWhenUsed/>
    <w:rsid w:val="00F501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469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6</cp:revision>
  <dcterms:created xsi:type="dcterms:W3CDTF">2020-04-09T14:10:00Z</dcterms:created>
  <dcterms:modified xsi:type="dcterms:W3CDTF">2020-04-09T15:39:00Z</dcterms:modified>
</cp:coreProperties>
</file>